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BD749" w14:textId="56001101" w:rsidR="00A16287" w:rsidRDefault="005D6B78" w:rsidP="005D6B78">
      <w:pPr>
        <w:pStyle w:val="berschrift1"/>
        <w:numPr>
          <w:ilvl w:val="0"/>
          <w:numId w:val="0"/>
        </w:numPr>
      </w:pPr>
      <w:r>
        <w:t>L2_5.1</w:t>
      </w:r>
      <w:r>
        <w:tab/>
      </w:r>
      <w:r w:rsidR="001504CD">
        <w:t>Funktion Urlaubsfahrt</w:t>
      </w:r>
    </w:p>
    <w:p w14:paraId="783EA8AC" w14:textId="77777777" w:rsidR="00E73554" w:rsidRDefault="00E73554" w:rsidP="003150FA">
      <w:pPr>
        <w:rPr>
          <w:lang w:eastAsia="de-DE"/>
        </w:rPr>
      </w:pPr>
    </w:p>
    <w:p w14:paraId="16D9D5CF" w14:textId="77777777" w:rsidR="00E73554" w:rsidRPr="009A06D0" w:rsidRDefault="00E73554" w:rsidP="003150FA">
      <w:pPr>
        <w:ind w:left="1134" w:hanging="1134"/>
        <w:rPr>
          <w:rFonts w:cstheme="minorHAnsi"/>
          <w:szCs w:val="24"/>
        </w:rPr>
      </w:pPr>
      <w:r w:rsidRPr="009A06D0">
        <w:rPr>
          <w:rFonts w:cstheme="minorHAnsi"/>
          <w:szCs w:val="24"/>
        </w:rPr>
        <w:t>Hinweis:</w:t>
      </w:r>
      <w:r w:rsidRPr="009A06D0">
        <w:rPr>
          <w:rFonts w:cstheme="minorHAnsi"/>
          <w:szCs w:val="24"/>
        </w:rPr>
        <w:tab/>
        <w:t xml:space="preserve">Beachten Sie zur Bearbeitung der nachfolgenden Aufgabenstellungen das Informationsmaterial </w:t>
      </w:r>
    </w:p>
    <w:p w14:paraId="3DEC1B79" w14:textId="08F5C6A8" w:rsidR="00E73554" w:rsidRDefault="00E73554" w:rsidP="00040260">
      <w:pPr>
        <w:pStyle w:val="Listenabsatz"/>
        <w:spacing w:before="20"/>
        <w:ind w:left="1134"/>
        <w:contextualSpacing w:val="0"/>
        <w:rPr>
          <w:rFonts w:cstheme="minorHAnsi"/>
          <w:i/>
          <w:szCs w:val="24"/>
        </w:rPr>
      </w:pPr>
      <w:r w:rsidRPr="00B22055">
        <w:rPr>
          <w:rFonts w:cstheme="minorHAnsi"/>
          <w:i/>
          <w:szCs w:val="24"/>
        </w:rPr>
        <w:t>L</w:t>
      </w:r>
      <w:r>
        <w:rPr>
          <w:rFonts w:cstheme="minorHAnsi"/>
          <w:i/>
          <w:szCs w:val="24"/>
        </w:rPr>
        <w:t>2_5</w:t>
      </w:r>
      <w:r w:rsidRPr="00B22055">
        <w:rPr>
          <w:rFonts w:cstheme="minorHAnsi"/>
          <w:i/>
          <w:szCs w:val="24"/>
        </w:rPr>
        <w:t>_1</w:t>
      </w:r>
      <w:r w:rsidR="00643A5E">
        <w:rPr>
          <w:rFonts w:cstheme="minorHAnsi"/>
          <w:i/>
          <w:szCs w:val="24"/>
        </w:rPr>
        <w:t>_</w:t>
      </w:r>
      <w:r w:rsidR="009A4A99">
        <w:rPr>
          <w:rFonts w:cstheme="minorHAnsi"/>
          <w:i/>
          <w:szCs w:val="24"/>
        </w:rPr>
        <w:t>1</w:t>
      </w:r>
      <w:r w:rsidRPr="00B22055">
        <w:rPr>
          <w:rFonts w:cstheme="minorHAnsi"/>
          <w:i/>
          <w:szCs w:val="24"/>
        </w:rPr>
        <w:t xml:space="preserve"> Information_Funktion_ohne_Parameter.docx, </w:t>
      </w:r>
    </w:p>
    <w:p w14:paraId="25E6D06B" w14:textId="4FD2C5AC" w:rsidR="00E73554" w:rsidRDefault="00E73554" w:rsidP="00040260">
      <w:pPr>
        <w:pStyle w:val="Listenabsatz"/>
        <w:spacing w:before="20"/>
        <w:ind w:left="1134"/>
        <w:contextualSpacing w:val="0"/>
        <w:rPr>
          <w:rFonts w:cstheme="minorHAnsi"/>
          <w:i/>
          <w:szCs w:val="24"/>
        </w:rPr>
      </w:pPr>
      <w:r w:rsidRPr="00B22055">
        <w:rPr>
          <w:rFonts w:cstheme="minorHAnsi"/>
          <w:i/>
          <w:szCs w:val="24"/>
        </w:rPr>
        <w:t>L</w:t>
      </w:r>
      <w:r>
        <w:rPr>
          <w:rFonts w:cstheme="minorHAnsi"/>
          <w:i/>
          <w:szCs w:val="24"/>
        </w:rPr>
        <w:t>2_5</w:t>
      </w:r>
      <w:r w:rsidRPr="00B22055">
        <w:rPr>
          <w:rFonts w:cstheme="minorHAnsi"/>
          <w:i/>
          <w:szCs w:val="24"/>
        </w:rPr>
        <w:t>_</w:t>
      </w:r>
      <w:r w:rsidR="00643A5E">
        <w:rPr>
          <w:rFonts w:cstheme="minorHAnsi"/>
          <w:i/>
          <w:szCs w:val="24"/>
        </w:rPr>
        <w:t>1_</w:t>
      </w:r>
      <w:r w:rsidRPr="00B22055">
        <w:rPr>
          <w:rFonts w:cstheme="minorHAnsi"/>
          <w:i/>
          <w:szCs w:val="24"/>
        </w:rPr>
        <w:t xml:space="preserve">2 Information_Funktion_mit_Parameter.docx </w:t>
      </w:r>
    </w:p>
    <w:p w14:paraId="22D65C15" w14:textId="7525A1F6" w:rsidR="00E73554" w:rsidRPr="00FE50E4" w:rsidRDefault="00E73554" w:rsidP="00040260">
      <w:pPr>
        <w:pStyle w:val="Listenabsatz"/>
        <w:spacing w:before="20"/>
        <w:ind w:left="1134"/>
        <w:contextualSpacing w:val="0"/>
        <w:rPr>
          <w:rFonts w:cstheme="minorHAnsi"/>
          <w:i/>
          <w:szCs w:val="24"/>
        </w:rPr>
      </w:pPr>
      <w:r w:rsidRPr="00B22055">
        <w:rPr>
          <w:rFonts w:cstheme="minorHAnsi"/>
          <w:i/>
          <w:szCs w:val="24"/>
        </w:rPr>
        <w:t>L</w:t>
      </w:r>
      <w:r>
        <w:rPr>
          <w:rFonts w:cstheme="minorHAnsi"/>
          <w:i/>
          <w:szCs w:val="24"/>
        </w:rPr>
        <w:t>2_5</w:t>
      </w:r>
      <w:r w:rsidRPr="00B22055">
        <w:rPr>
          <w:rFonts w:cstheme="minorHAnsi"/>
          <w:i/>
          <w:szCs w:val="24"/>
        </w:rPr>
        <w:t>_</w:t>
      </w:r>
      <w:r w:rsidR="00643A5E">
        <w:rPr>
          <w:rFonts w:cstheme="minorHAnsi"/>
          <w:i/>
          <w:szCs w:val="24"/>
        </w:rPr>
        <w:t>1_</w:t>
      </w:r>
      <w:r w:rsidRPr="00B22055">
        <w:rPr>
          <w:rFonts w:cstheme="minorHAnsi"/>
          <w:i/>
          <w:szCs w:val="24"/>
        </w:rPr>
        <w:t>3 Information_Funktion_mit_Rückgabewert.docx</w:t>
      </w:r>
    </w:p>
    <w:p w14:paraId="149768D9" w14:textId="77777777" w:rsidR="00E73554" w:rsidRPr="00CF59DC" w:rsidRDefault="00E73554" w:rsidP="00040260">
      <w:pPr>
        <w:spacing w:before="20"/>
        <w:rPr>
          <w:sz w:val="22"/>
          <w:lang w:eastAsia="de-DE"/>
        </w:rPr>
      </w:pPr>
    </w:p>
    <w:p w14:paraId="0F9E10CC" w14:textId="77777777" w:rsidR="00E73554" w:rsidRPr="00CF59DC" w:rsidRDefault="00E73554" w:rsidP="003150FA">
      <w:pPr>
        <w:rPr>
          <w:sz w:val="22"/>
          <w:lang w:eastAsia="de-DE"/>
        </w:rPr>
      </w:pPr>
    </w:p>
    <w:p w14:paraId="3DF70BEB" w14:textId="77777777" w:rsidR="00E73554" w:rsidRPr="00F26789" w:rsidRDefault="00E73554" w:rsidP="003150FA">
      <w:pPr>
        <w:pBdr>
          <w:bottom w:val="single" w:sz="4" w:space="1" w:color="auto"/>
        </w:pBdr>
        <w:rPr>
          <w:b/>
          <w:iCs/>
          <w:sz w:val="32"/>
        </w:rPr>
      </w:pPr>
      <w:r w:rsidRPr="00F26789">
        <w:rPr>
          <w:b/>
          <w:iCs/>
          <w:sz w:val="32"/>
        </w:rPr>
        <w:t>(I) Problemstellung</w:t>
      </w:r>
    </w:p>
    <w:p w14:paraId="49911DD9" w14:textId="1C17459B" w:rsidR="00E73554" w:rsidRDefault="00E73554" w:rsidP="003150FA">
      <w:pPr>
        <w:spacing w:before="60"/>
      </w:pPr>
      <w:r>
        <w:t xml:space="preserve">Sie möchten in den Ferien mit dem Auto in den Urlaub fahren. Schreiben Sie ein Programm, das die Benzinkosten für Ihre Urlaubsfahrt berechnet. </w:t>
      </w:r>
    </w:p>
    <w:p w14:paraId="5F32E1C0" w14:textId="77777777" w:rsidR="00E73554" w:rsidRDefault="00E73554" w:rsidP="003150FA">
      <w:pPr>
        <w:spacing w:before="60"/>
      </w:pPr>
      <w:r>
        <w:t>Da die Berechnung der gesamten Benzinkosten etwas länger bzw. komplexer ist als die bisherigen Berechnungen, soll diese Berechnung in eine eigene Funktion ausgelagert werden. Wie das gemacht wird, erfahren Sie in den oben angegebenen Informationsmaterialien. Bearbeiten Sie alle drei angegebenen Materialien (mitsamt der kleinen Herausforderungen am Ende der Informationsblätter) und benutzen Sie anschließend für dieses Programm eine Funktion mit Parameter und Rückgabewert.</w:t>
      </w:r>
    </w:p>
    <w:p w14:paraId="3E0B6D60" w14:textId="44C1DF85" w:rsidR="00E73554" w:rsidRDefault="00E73554" w:rsidP="003150FA">
      <w:pPr>
        <w:spacing w:before="60"/>
      </w:pPr>
      <w:r>
        <w:t>Folgende Parameter soll diese Funktion erhalten: Benzinpreis, Verbrauch</w:t>
      </w:r>
      <w:r w:rsidR="00B63C83">
        <w:t xml:space="preserve"> des</w:t>
      </w:r>
      <w:r>
        <w:t xml:space="preserve"> Auto</w:t>
      </w:r>
      <w:r w:rsidR="00B63C83">
        <w:t>s</w:t>
      </w:r>
      <w:r>
        <w:t>, Länge der Strecke.</w:t>
      </w:r>
    </w:p>
    <w:p w14:paraId="5EC433A1" w14:textId="106E8279" w:rsidR="00C53189" w:rsidRDefault="00C53189" w:rsidP="00CF59DC">
      <w:pPr>
        <w:spacing w:before="160"/>
      </w:pPr>
      <w:r>
        <w:t>Speichern Sie Ihre Lösung in Ihrem Ergebnisordner unter dem Namen</w:t>
      </w:r>
      <w:r>
        <w:br/>
      </w:r>
      <w:r w:rsidRPr="00C53189">
        <w:t>L2_5_1_Loesung_Funktion_Urlaubsfahrt.py</w:t>
      </w:r>
      <w:r>
        <w:t>.</w:t>
      </w:r>
    </w:p>
    <w:p w14:paraId="576FC18F" w14:textId="77777777" w:rsidR="00E73554" w:rsidRPr="00CF59DC" w:rsidRDefault="00E73554" w:rsidP="003150FA">
      <w:pPr>
        <w:jc w:val="both"/>
        <w:rPr>
          <w:sz w:val="22"/>
        </w:rPr>
      </w:pPr>
    </w:p>
    <w:p w14:paraId="756161F0" w14:textId="77777777" w:rsidR="00E73554" w:rsidRPr="00CF59DC" w:rsidRDefault="00E73554" w:rsidP="003150FA">
      <w:pPr>
        <w:jc w:val="both"/>
        <w:rPr>
          <w:sz w:val="22"/>
        </w:rPr>
      </w:pPr>
    </w:p>
    <w:p w14:paraId="33F72FF8" w14:textId="77777777" w:rsidR="00E73554" w:rsidRPr="00F26789" w:rsidRDefault="00E73554" w:rsidP="003150FA">
      <w:pPr>
        <w:pBdr>
          <w:bottom w:val="single" w:sz="4" w:space="1" w:color="auto"/>
        </w:pBdr>
        <w:rPr>
          <w:b/>
          <w:sz w:val="32"/>
        </w:rPr>
      </w:pPr>
      <w:r w:rsidRPr="00F26789">
        <w:rPr>
          <w:b/>
          <w:sz w:val="32"/>
        </w:rPr>
        <w:t>(II) Problemanalyse</w:t>
      </w:r>
    </w:p>
    <w:p w14:paraId="2CF819A2" w14:textId="77777777" w:rsidR="00E73554" w:rsidRPr="009348FE" w:rsidRDefault="00E73554" w:rsidP="003150FA">
      <w:pPr>
        <w:pStyle w:val="Listenabsatz"/>
        <w:numPr>
          <w:ilvl w:val="0"/>
          <w:numId w:val="1"/>
        </w:numPr>
        <w:spacing w:before="60"/>
        <w:ind w:left="357" w:hanging="357"/>
        <w:contextualSpacing w:val="0"/>
      </w:pPr>
      <w:r>
        <w:t>Welche Ausgabedaten will man erhalten?</w:t>
      </w:r>
    </w:p>
    <w:p w14:paraId="464A1416" w14:textId="6A7F5DFF" w:rsidR="00E73554" w:rsidRPr="003F20DC" w:rsidRDefault="00E73554" w:rsidP="00E73554">
      <w:pPr>
        <w:spacing w:before="80"/>
        <w:ind w:firstLine="357"/>
        <w:rPr>
          <w:b/>
          <w:color w:val="FF0000"/>
          <w:sz w:val="28"/>
        </w:rPr>
      </w:pPr>
      <w:r>
        <w:rPr>
          <w:b/>
          <w:color w:val="FF0000"/>
          <w:sz w:val="28"/>
        </w:rPr>
        <w:t>Benzinkosten</w:t>
      </w:r>
    </w:p>
    <w:p w14:paraId="16C4E598" w14:textId="77777777" w:rsidR="00E73554" w:rsidRPr="00C53189" w:rsidRDefault="00E73554" w:rsidP="003150FA">
      <w:pPr>
        <w:rPr>
          <w:sz w:val="16"/>
        </w:rPr>
      </w:pPr>
    </w:p>
    <w:p w14:paraId="1AA8AD92" w14:textId="77777777" w:rsidR="00E73554" w:rsidRPr="00C53189" w:rsidRDefault="00E73554" w:rsidP="003150FA">
      <w:pPr>
        <w:rPr>
          <w:sz w:val="16"/>
        </w:rPr>
      </w:pPr>
    </w:p>
    <w:p w14:paraId="54177A1A" w14:textId="77777777" w:rsidR="00E73554" w:rsidRDefault="00E73554" w:rsidP="003150FA">
      <w:pPr>
        <w:pStyle w:val="Listenabsatz"/>
        <w:numPr>
          <w:ilvl w:val="0"/>
          <w:numId w:val="1"/>
        </w:numPr>
      </w:pPr>
      <w:r>
        <w:t>Welche Daten werden zur Bearbeitung benötigt?</w:t>
      </w:r>
    </w:p>
    <w:p w14:paraId="22F16051" w14:textId="021FCDA6" w:rsidR="00E73554" w:rsidRPr="003F20DC" w:rsidRDefault="00E73554" w:rsidP="00E73554">
      <w:pPr>
        <w:spacing w:before="80"/>
        <w:ind w:firstLine="357"/>
        <w:rPr>
          <w:b/>
          <w:color w:val="FF0000"/>
          <w:sz w:val="28"/>
        </w:rPr>
      </w:pPr>
      <w:r>
        <w:rPr>
          <w:b/>
          <w:color w:val="FF0000"/>
          <w:sz w:val="28"/>
        </w:rPr>
        <w:t>Benzinpreis, Verbrauch des Autos, zurückgelegte Strecke</w:t>
      </w:r>
    </w:p>
    <w:p w14:paraId="4FC57B25" w14:textId="77777777" w:rsidR="00E73554" w:rsidRPr="00C53189" w:rsidRDefault="00E73554" w:rsidP="003150FA">
      <w:pPr>
        <w:rPr>
          <w:sz w:val="16"/>
        </w:rPr>
      </w:pPr>
    </w:p>
    <w:p w14:paraId="6612213E" w14:textId="77777777" w:rsidR="00E73554" w:rsidRPr="00C53189" w:rsidRDefault="00E73554" w:rsidP="003150FA">
      <w:pPr>
        <w:rPr>
          <w:sz w:val="16"/>
        </w:rPr>
      </w:pPr>
    </w:p>
    <w:p w14:paraId="2981ED1E" w14:textId="77777777" w:rsidR="00FB55CB" w:rsidRDefault="00FB55CB">
      <w:r>
        <w:br w:type="page"/>
      </w:r>
    </w:p>
    <w:p w14:paraId="60922974" w14:textId="7D5E6627" w:rsidR="00E73554" w:rsidRPr="001E5E5F" w:rsidRDefault="00E73554" w:rsidP="00E73554">
      <w:pPr>
        <w:pStyle w:val="Listenabsatz"/>
        <w:numPr>
          <w:ilvl w:val="0"/>
          <w:numId w:val="1"/>
        </w:numPr>
        <w:spacing w:after="120"/>
        <w:ind w:left="357" w:hanging="357"/>
        <w:contextualSpacing w:val="0"/>
      </w:pPr>
      <w:r>
        <w:lastRenderedPageBreak/>
        <w:t>Welche Eigenschaften haben die Eingabe-, Verarbeitungs- und Ausgabedaten? (</w:t>
      </w:r>
      <w:r w:rsidRPr="00B62F66">
        <w:rPr>
          <w:b/>
        </w:rPr>
        <w:t>Variablenliste</w:t>
      </w:r>
      <w:r>
        <w:t>)</w:t>
      </w:r>
    </w:p>
    <w:tbl>
      <w:tblPr>
        <w:tblStyle w:val="Tabellenraster"/>
        <w:tblW w:w="9355" w:type="dxa"/>
        <w:tblInd w:w="421" w:type="dxa"/>
        <w:tblLook w:val="04A0" w:firstRow="1" w:lastRow="0" w:firstColumn="1" w:lastColumn="0" w:noHBand="0" w:noVBand="1"/>
      </w:tblPr>
      <w:tblGrid>
        <w:gridCol w:w="4961"/>
        <w:gridCol w:w="2126"/>
        <w:gridCol w:w="2268"/>
      </w:tblGrid>
      <w:tr w:rsidR="00A914C4" w14:paraId="0004FECD" w14:textId="77777777" w:rsidTr="00C21295">
        <w:tc>
          <w:tcPr>
            <w:tcW w:w="4961" w:type="dxa"/>
            <w:shd w:val="clear" w:color="auto" w:fill="D9D9D9" w:themeFill="background1" w:themeFillShade="D9"/>
          </w:tcPr>
          <w:p w14:paraId="21190626" w14:textId="77777777" w:rsidR="00A914C4" w:rsidRPr="001E5E5F" w:rsidRDefault="00A914C4" w:rsidP="003150FA">
            <w:pPr>
              <w:pStyle w:val="Listenabsatz"/>
              <w:spacing w:before="60" w:after="60"/>
              <w:ind w:left="0"/>
              <w:contextualSpacing w:val="0"/>
              <w:jc w:val="center"/>
              <w:rPr>
                <w:b/>
              </w:rPr>
            </w:pPr>
            <w:r w:rsidRPr="001E5E5F">
              <w:rPr>
                <w:b/>
              </w:rPr>
              <w:t>Bedeutung</w:t>
            </w:r>
          </w:p>
        </w:tc>
        <w:tc>
          <w:tcPr>
            <w:tcW w:w="2126" w:type="dxa"/>
            <w:shd w:val="clear" w:color="auto" w:fill="D9D9D9" w:themeFill="background1" w:themeFillShade="D9"/>
          </w:tcPr>
          <w:p w14:paraId="580D95C0" w14:textId="77777777" w:rsidR="00A914C4" w:rsidRPr="001E5E5F" w:rsidRDefault="00A914C4" w:rsidP="003150FA">
            <w:pPr>
              <w:pStyle w:val="Listenabsatz"/>
              <w:spacing w:before="60" w:after="60"/>
              <w:ind w:left="0"/>
              <w:contextualSpacing w:val="0"/>
              <w:jc w:val="center"/>
              <w:rPr>
                <w:b/>
              </w:rPr>
            </w:pPr>
            <w:r w:rsidRPr="001E5E5F">
              <w:rPr>
                <w:b/>
              </w:rPr>
              <w:t>Typ</w:t>
            </w:r>
          </w:p>
        </w:tc>
        <w:tc>
          <w:tcPr>
            <w:tcW w:w="2268" w:type="dxa"/>
            <w:shd w:val="clear" w:color="auto" w:fill="D9D9D9" w:themeFill="background1" w:themeFillShade="D9"/>
          </w:tcPr>
          <w:p w14:paraId="1C36DE90" w14:textId="77777777" w:rsidR="00A914C4" w:rsidRPr="001E5E5F" w:rsidRDefault="00A914C4" w:rsidP="003150FA">
            <w:pPr>
              <w:pStyle w:val="Listenabsatz"/>
              <w:spacing w:before="60" w:after="60"/>
              <w:ind w:left="0"/>
              <w:contextualSpacing w:val="0"/>
              <w:jc w:val="center"/>
              <w:rPr>
                <w:b/>
              </w:rPr>
            </w:pPr>
            <w:r w:rsidRPr="001E5E5F">
              <w:rPr>
                <w:b/>
              </w:rPr>
              <w:t>Variable</w:t>
            </w:r>
          </w:p>
        </w:tc>
      </w:tr>
      <w:tr w:rsidR="00A914C4" w:rsidRPr="00C53189" w14:paraId="4E3F8322" w14:textId="77777777" w:rsidTr="00040260">
        <w:trPr>
          <w:trHeight w:hRule="exact" w:val="340"/>
        </w:trPr>
        <w:tc>
          <w:tcPr>
            <w:tcW w:w="4961" w:type="dxa"/>
          </w:tcPr>
          <w:p w14:paraId="33D4E094" w14:textId="6DF510E3" w:rsidR="00A914C4" w:rsidRPr="00C53189" w:rsidRDefault="00A914C4" w:rsidP="00A914C4">
            <w:pPr>
              <w:pStyle w:val="Lsung"/>
              <w:ind w:right="-108"/>
              <w:rPr>
                <w:b/>
                <w:sz w:val="26"/>
                <w:szCs w:val="26"/>
              </w:rPr>
            </w:pPr>
            <w:r w:rsidRPr="00C53189">
              <w:rPr>
                <w:b/>
                <w:sz w:val="26"/>
                <w:szCs w:val="26"/>
              </w:rPr>
              <w:t>Eingabe</w:t>
            </w:r>
            <w:r w:rsidR="004755C5">
              <w:rPr>
                <w:b/>
                <w:sz w:val="26"/>
                <w:szCs w:val="26"/>
              </w:rPr>
              <w:t>:</w:t>
            </w:r>
            <w:r w:rsidRPr="00C53189">
              <w:rPr>
                <w:b/>
                <w:sz w:val="26"/>
                <w:szCs w:val="26"/>
              </w:rPr>
              <w:t xml:space="preserve"> Benzinpreis in Euro</w:t>
            </w:r>
          </w:p>
        </w:tc>
        <w:tc>
          <w:tcPr>
            <w:tcW w:w="2126" w:type="dxa"/>
          </w:tcPr>
          <w:p w14:paraId="08B8631D" w14:textId="77777777" w:rsidR="00A914C4" w:rsidRPr="00C53189" w:rsidRDefault="00A914C4" w:rsidP="003150FA">
            <w:pPr>
              <w:rPr>
                <w:b/>
                <w:color w:val="FF0000"/>
                <w:sz w:val="26"/>
                <w:szCs w:val="26"/>
              </w:rPr>
            </w:pPr>
            <w:r w:rsidRPr="00C53189">
              <w:rPr>
                <w:b/>
                <w:color w:val="FF0000"/>
                <w:sz w:val="26"/>
                <w:szCs w:val="26"/>
              </w:rPr>
              <w:t>Dezimalzahl</w:t>
            </w:r>
          </w:p>
        </w:tc>
        <w:tc>
          <w:tcPr>
            <w:tcW w:w="2268" w:type="dxa"/>
          </w:tcPr>
          <w:p w14:paraId="24BEFEBE" w14:textId="77777777" w:rsidR="00A914C4" w:rsidRPr="00C53189" w:rsidRDefault="00A914C4" w:rsidP="003150FA">
            <w:pPr>
              <w:pStyle w:val="Lsung"/>
              <w:rPr>
                <w:b/>
                <w:sz w:val="26"/>
                <w:szCs w:val="26"/>
              </w:rPr>
            </w:pPr>
            <w:r w:rsidRPr="00C53189">
              <w:rPr>
                <w:b/>
                <w:sz w:val="26"/>
                <w:szCs w:val="26"/>
              </w:rPr>
              <w:t>preis</w:t>
            </w:r>
          </w:p>
        </w:tc>
      </w:tr>
      <w:tr w:rsidR="00A914C4" w:rsidRPr="00C53189" w14:paraId="58AFECFC" w14:textId="77777777" w:rsidTr="00040260">
        <w:trPr>
          <w:trHeight w:hRule="exact" w:val="340"/>
        </w:trPr>
        <w:tc>
          <w:tcPr>
            <w:tcW w:w="4961" w:type="dxa"/>
          </w:tcPr>
          <w:p w14:paraId="75968D75" w14:textId="6D95B39F" w:rsidR="00A914C4" w:rsidRPr="00C53189" w:rsidRDefault="00A914C4" w:rsidP="00C53189">
            <w:pPr>
              <w:pStyle w:val="Lsung"/>
              <w:rPr>
                <w:b/>
                <w:sz w:val="26"/>
                <w:szCs w:val="26"/>
              </w:rPr>
            </w:pPr>
            <w:r w:rsidRPr="00C53189">
              <w:rPr>
                <w:b/>
                <w:sz w:val="26"/>
                <w:szCs w:val="26"/>
              </w:rPr>
              <w:t>Eingabe</w:t>
            </w:r>
            <w:r w:rsidR="004755C5">
              <w:rPr>
                <w:b/>
                <w:sz w:val="26"/>
                <w:szCs w:val="26"/>
              </w:rPr>
              <w:t>:</w:t>
            </w:r>
            <w:r w:rsidRPr="00C53189">
              <w:rPr>
                <w:b/>
                <w:sz w:val="26"/>
                <w:szCs w:val="26"/>
              </w:rPr>
              <w:t xml:space="preserve"> Verbrauch auf 100km in Liter</w:t>
            </w:r>
          </w:p>
        </w:tc>
        <w:tc>
          <w:tcPr>
            <w:tcW w:w="2126" w:type="dxa"/>
          </w:tcPr>
          <w:p w14:paraId="2BBDC71A" w14:textId="77777777" w:rsidR="00A914C4" w:rsidRPr="00C53189" w:rsidRDefault="00A914C4" w:rsidP="00C53189">
            <w:pPr>
              <w:rPr>
                <w:b/>
                <w:color w:val="FF0000"/>
                <w:sz w:val="26"/>
                <w:szCs w:val="26"/>
              </w:rPr>
            </w:pPr>
            <w:r w:rsidRPr="00C53189">
              <w:rPr>
                <w:b/>
                <w:color w:val="FF0000"/>
                <w:sz w:val="26"/>
                <w:szCs w:val="26"/>
              </w:rPr>
              <w:t>Dezimalzahl</w:t>
            </w:r>
          </w:p>
        </w:tc>
        <w:tc>
          <w:tcPr>
            <w:tcW w:w="2268" w:type="dxa"/>
          </w:tcPr>
          <w:p w14:paraId="2A8C0531" w14:textId="358E90DF" w:rsidR="00A914C4" w:rsidRPr="00C53189" w:rsidRDefault="00437FC2" w:rsidP="00C53189">
            <w:pPr>
              <w:pStyle w:val="Lsung"/>
              <w:rPr>
                <w:b/>
                <w:sz w:val="26"/>
                <w:szCs w:val="26"/>
              </w:rPr>
            </w:pPr>
            <w:r w:rsidRPr="00C53189">
              <w:rPr>
                <w:b/>
                <w:sz w:val="26"/>
                <w:szCs w:val="26"/>
              </w:rPr>
              <w:t>verbrauch</w:t>
            </w:r>
          </w:p>
        </w:tc>
      </w:tr>
      <w:tr w:rsidR="00A914C4" w:rsidRPr="00C53189" w14:paraId="640350F2" w14:textId="77777777" w:rsidTr="00040260">
        <w:trPr>
          <w:trHeight w:hRule="exact" w:val="340"/>
        </w:trPr>
        <w:tc>
          <w:tcPr>
            <w:tcW w:w="4961" w:type="dxa"/>
          </w:tcPr>
          <w:p w14:paraId="7023649F" w14:textId="2318CEFA" w:rsidR="00A914C4" w:rsidRPr="00C53189" w:rsidRDefault="00A914C4" w:rsidP="003150FA">
            <w:pPr>
              <w:pStyle w:val="Lsung"/>
              <w:rPr>
                <w:b/>
                <w:sz w:val="26"/>
                <w:szCs w:val="26"/>
              </w:rPr>
            </w:pPr>
            <w:r w:rsidRPr="00C53189">
              <w:rPr>
                <w:b/>
                <w:sz w:val="26"/>
                <w:szCs w:val="26"/>
              </w:rPr>
              <w:t>Eingabe</w:t>
            </w:r>
            <w:r w:rsidR="004755C5">
              <w:rPr>
                <w:b/>
                <w:sz w:val="26"/>
                <w:szCs w:val="26"/>
              </w:rPr>
              <w:t>:</w:t>
            </w:r>
            <w:r w:rsidRPr="00C53189">
              <w:rPr>
                <w:b/>
                <w:sz w:val="26"/>
                <w:szCs w:val="26"/>
              </w:rPr>
              <w:t xml:space="preserve"> zurückgelegte Strecke in km</w:t>
            </w:r>
          </w:p>
        </w:tc>
        <w:tc>
          <w:tcPr>
            <w:tcW w:w="2126" w:type="dxa"/>
          </w:tcPr>
          <w:p w14:paraId="18D8293E" w14:textId="77777777" w:rsidR="00A914C4" w:rsidRPr="00C53189" w:rsidRDefault="00A914C4" w:rsidP="003150FA">
            <w:pPr>
              <w:rPr>
                <w:b/>
                <w:color w:val="FF0000"/>
                <w:sz w:val="26"/>
                <w:szCs w:val="26"/>
              </w:rPr>
            </w:pPr>
            <w:r w:rsidRPr="00C53189">
              <w:rPr>
                <w:b/>
                <w:color w:val="FF0000"/>
                <w:sz w:val="26"/>
                <w:szCs w:val="26"/>
              </w:rPr>
              <w:t>Ganzzahl</w:t>
            </w:r>
          </w:p>
        </w:tc>
        <w:tc>
          <w:tcPr>
            <w:tcW w:w="2268" w:type="dxa"/>
          </w:tcPr>
          <w:p w14:paraId="37B2DE34" w14:textId="77777777" w:rsidR="00A914C4" w:rsidRPr="00C53189" w:rsidRDefault="00A914C4" w:rsidP="003150FA">
            <w:pPr>
              <w:pStyle w:val="Lsung"/>
              <w:rPr>
                <w:b/>
                <w:sz w:val="26"/>
                <w:szCs w:val="26"/>
              </w:rPr>
            </w:pPr>
            <w:r w:rsidRPr="00C53189">
              <w:rPr>
                <w:b/>
                <w:sz w:val="26"/>
                <w:szCs w:val="26"/>
              </w:rPr>
              <w:t>strecke</w:t>
            </w:r>
          </w:p>
        </w:tc>
      </w:tr>
      <w:tr w:rsidR="00A914C4" w:rsidRPr="00C53189" w14:paraId="7D1B6210" w14:textId="77777777" w:rsidTr="00040260">
        <w:trPr>
          <w:trHeight w:hRule="exact" w:val="340"/>
        </w:trPr>
        <w:tc>
          <w:tcPr>
            <w:tcW w:w="4961" w:type="dxa"/>
          </w:tcPr>
          <w:p w14:paraId="6E454EDE" w14:textId="5F7686AC" w:rsidR="00A914C4" w:rsidRPr="00C53189" w:rsidRDefault="00A914C4" w:rsidP="00A914C4">
            <w:pPr>
              <w:pStyle w:val="Lsung"/>
              <w:rPr>
                <w:b/>
                <w:sz w:val="26"/>
                <w:szCs w:val="26"/>
              </w:rPr>
            </w:pPr>
            <w:r w:rsidRPr="00C53189">
              <w:rPr>
                <w:b/>
                <w:sz w:val="26"/>
                <w:szCs w:val="26"/>
              </w:rPr>
              <w:t xml:space="preserve">Übergabeparameter </w:t>
            </w:r>
            <w:r w:rsidR="00AA4B30" w:rsidRPr="00C53189">
              <w:rPr>
                <w:b/>
                <w:sz w:val="26"/>
                <w:szCs w:val="26"/>
              </w:rPr>
              <w:t xml:space="preserve">für </w:t>
            </w:r>
            <w:r w:rsidRPr="00C53189">
              <w:rPr>
                <w:b/>
                <w:sz w:val="26"/>
                <w:szCs w:val="26"/>
              </w:rPr>
              <w:t>Benzinpreis</w:t>
            </w:r>
          </w:p>
        </w:tc>
        <w:tc>
          <w:tcPr>
            <w:tcW w:w="2126" w:type="dxa"/>
          </w:tcPr>
          <w:p w14:paraId="73EF9D9F" w14:textId="77777777" w:rsidR="00A914C4" w:rsidRPr="00C53189" w:rsidRDefault="00A914C4" w:rsidP="003150FA">
            <w:pPr>
              <w:rPr>
                <w:b/>
                <w:color w:val="FF0000"/>
                <w:sz w:val="26"/>
                <w:szCs w:val="26"/>
              </w:rPr>
            </w:pPr>
            <w:r w:rsidRPr="00C53189">
              <w:rPr>
                <w:b/>
                <w:color w:val="FF0000"/>
                <w:sz w:val="26"/>
                <w:szCs w:val="26"/>
              </w:rPr>
              <w:t>Dezimalzahl</w:t>
            </w:r>
          </w:p>
        </w:tc>
        <w:tc>
          <w:tcPr>
            <w:tcW w:w="2268" w:type="dxa"/>
          </w:tcPr>
          <w:p w14:paraId="4A7ECA15" w14:textId="3D80D693" w:rsidR="00A914C4" w:rsidRPr="00C53189" w:rsidRDefault="00CF59DC" w:rsidP="003150FA">
            <w:pPr>
              <w:pStyle w:val="Lsung"/>
              <w:rPr>
                <w:b/>
                <w:sz w:val="26"/>
                <w:szCs w:val="26"/>
              </w:rPr>
            </w:pPr>
            <w:r>
              <w:rPr>
                <w:b/>
                <w:sz w:val="26"/>
                <w:szCs w:val="26"/>
              </w:rPr>
              <w:t>p_p</w:t>
            </w:r>
            <w:r w:rsidR="00A914C4" w:rsidRPr="00C53189">
              <w:rPr>
                <w:b/>
                <w:sz w:val="26"/>
                <w:szCs w:val="26"/>
              </w:rPr>
              <w:t>reis</w:t>
            </w:r>
          </w:p>
        </w:tc>
      </w:tr>
      <w:tr w:rsidR="00A914C4" w:rsidRPr="00C53189" w14:paraId="0479B867" w14:textId="77777777" w:rsidTr="00040260">
        <w:trPr>
          <w:trHeight w:hRule="exact" w:val="340"/>
        </w:trPr>
        <w:tc>
          <w:tcPr>
            <w:tcW w:w="4961" w:type="dxa"/>
          </w:tcPr>
          <w:p w14:paraId="1E8E093C" w14:textId="656C0FEC" w:rsidR="00A914C4" w:rsidRPr="00C53189" w:rsidRDefault="00A914C4" w:rsidP="003150FA">
            <w:pPr>
              <w:pStyle w:val="Lsung"/>
              <w:rPr>
                <w:b/>
                <w:sz w:val="26"/>
                <w:szCs w:val="26"/>
              </w:rPr>
            </w:pPr>
            <w:r w:rsidRPr="00C53189">
              <w:rPr>
                <w:b/>
                <w:sz w:val="26"/>
                <w:szCs w:val="26"/>
              </w:rPr>
              <w:t xml:space="preserve">Übergabeparameter </w:t>
            </w:r>
            <w:r w:rsidR="00AA4B30" w:rsidRPr="00C53189">
              <w:rPr>
                <w:b/>
                <w:sz w:val="26"/>
                <w:szCs w:val="26"/>
              </w:rPr>
              <w:t xml:space="preserve">für </w:t>
            </w:r>
            <w:r w:rsidR="00437FC2" w:rsidRPr="00C53189">
              <w:rPr>
                <w:b/>
                <w:sz w:val="26"/>
                <w:szCs w:val="26"/>
              </w:rPr>
              <w:t>Verbrauch</w:t>
            </w:r>
          </w:p>
        </w:tc>
        <w:tc>
          <w:tcPr>
            <w:tcW w:w="2126" w:type="dxa"/>
          </w:tcPr>
          <w:p w14:paraId="4A04FB5E" w14:textId="77777777" w:rsidR="00A914C4" w:rsidRPr="00C53189" w:rsidRDefault="00A914C4" w:rsidP="003150FA">
            <w:pPr>
              <w:rPr>
                <w:b/>
                <w:color w:val="FF0000"/>
                <w:sz w:val="26"/>
                <w:szCs w:val="26"/>
              </w:rPr>
            </w:pPr>
            <w:r w:rsidRPr="00C53189">
              <w:rPr>
                <w:b/>
                <w:color w:val="FF0000"/>
                <w:sz w:val="26"/>
                <w:szCs w:val="26"/>
              </w:rPr>
              <w:t>Dezimalzahl</w:t>
            </w:r>
          </w:p>
        </w:tc>
        <w:tc>
          <w:tcPr>
            <w:tcW w:w="2268" w:type="dxa"/>
          </w:tcPr>
          <w:p w14:paraId="3C2C244F" w14:textId="76FB5891" w:rsidR="00A914C4" w:rsidRPr="00C53189" w:rsidRDefault="00CF59DC" w:rsidP="00CF59DC">
            <w:pPr>
              <w:pStyle w:val="Lsung"/>
              <w:rPr>
                <w:b/>
                <w:sz w:val="26"/>
                <w:szCs w:val="26"/>
              </w:rPr>
            </w:pPr>
            <w:r>
              <w:rPr>
                <w:b/>
                <w:sz w:val="26"/>
                <w:szCs w:val="26"/>
              </w:rPr>
              <w:t>p_v</w:t>
            </w:r>
            <w:r w:rsidR="00856B27" w:rsidRPr="00C53189">
              <w:rPr>
                <w:b/>
                <w:sz w:val="26"/>
                <w:szCs w:val="26"/>
              </w:rPr>
              <w:t>erbrauch</w:t>
            </w:r>
          </w:p>
        </w:tc>
      </w:tr>
      <w:tr w:rsidR="00A914C4" w:rsidRPr="00C53189" w14:paraId="5A48FF95" w14:textId="77777777" w:rsidTr="00040260">
        <w:trPr>
          <w:trHeight w:hRule="exact" w:val="340"/>
        </w:trPr>
        <w:tc>
          <w:tcPr>
            <w:tcW w:w="4961" w:type="dxa"/>
          </w:tcPr>
          <w:p w14:paraId="4CA408C1" w14:textId="7DABC65E" w:rsidR="00A914C4" w:rsidRPr="00C53189" w:rsidRDefault="00A914C4" w:rsidP="003150FA">
            <w:pPr>
              <w:pStyle w:val="Lsung"/>
              <w:rPr>
                <w:b/>
                <w:sz w:val="26"/>
                <w:szCs w:val="26"/>
              </w:rPr>
            </w:pPr>
            <w:r w:rsidRPr="00C53189">
              <w:rPr>
                <w:b/>
                <w:sz w:val="26"/>
                <w:szCs w:val="26"/>
              </w:rPr>
              <w:t xml:space="preserve">Übergabeparameter </w:t>
            </w:r>
            <w:r w:rsidR="00AA4B30" w:rsidRPr="00C53189">
              <w:rPr>
                <w:b/>
                <w:sz w:val="26"/>
                <w:szCs w:val="26"/>
              </w:rPr>
              <w:t xml:space="preserve">für </w:t>
            </w:r>
            <w:r w:rsidRPr="00C53189">
              <w:rPr>
                <w:b/>
                <w:sz w:val="26"/>
                <w:szCs w:val="26"/>
              </w:rPr>
              <w:t>Strecke</w:t>
            </w:r>
          </w:p>
        </w:tc>
        <w:tc>
          <w:tcPr>
            <w:tcW w:w="2126" w:type="dxa"/>
          </w:tcPr>
          <w:p w14:paraId="4BF0BCF0" w14:textId="65758AA9" w:rsidR="00A914C4" w:rsidRPr="00C53189" w:rsidRDefault="00AA4B30" w:rsidP="003150FA">
            <w:pPr>
              <w:rPr>
                <w:b/>
                <w:color w:val="FF0000"/>
                <w:sz w:val="26"/>
                <w:szCs w:val="26"/>
              </w:rPr>
            </w:pPr>
            <w:r w:rsidRPr="00C53189">
              <w:rPr>
                <w:b/>
                <w:color w:val="FF0000"/>
                <w:sz w:val="26"/>
                <w:szCs w:val="26"/>
              </w:rPr>
              <w:t>Ganzzahl</w:t>
            </w:r>
          </w:p>
        </w:tc>
        <w:tc>
          <w:tcPr>
            <w:tcW w:w="2268" w:type="dxa"/>
          </w:tcPr>
          <w:p w14:paraId="6D8D2172" w14:textId="0A1147B8" w:rsidR="00A914C4" w:rsidRPr="00C53189" w:rsidRDefault="00CF59DC" w:rsidP="00CF59DC">
            <w:pPr>
              <w:pStyle w:val="Lsung"/>
              <w:rPr>
                <w:b/>
                <w:sz w:val="26"/>
                <w:szCs w:val="26"/>
              </w:rPr>
            </w:pPr>
            <w:r>
              <w:rPr>
                <w:b/>
                <w:sz w:val="26"/>
                <w:szCs w:val="26"/>
              </w:rPr>
              <w:t>p_s</w:t>
            </w:r>
            <w:r w:rsidR="00A914C4" w:rsidRPr="00C53189">
              <w:rPr>
                <w:b/>
                <w:sz w:val="26"/>
                <w:szCs w:val="26"/>
              </w:rPr>
              <w:t>trecke</w:t>
            </w:r>
          </w:p>
        </w:tc>
      </w:tr>
      <w:tr w:rsidR="00AA4B30" w:rsidRPr="00C53189" w14:paraId="2FD934D4" w14:textId="77777777" w:rsidTr="00040260">
        <w:trPr>
          <w:trHeight w:hRule="exact" w:val="340"/>
        </w:trPr>
        <w:tc>
          <w:tcPr>
            <w:tcW w:w="4961" w:type="dxa"/>
          </w:tcPr>
          <w:p w14:paraId="26A851A5" w14:textId="09C91C2C" w:rsidR="00AA4B30" w:rsidRPr="00C53189" w:rsidRDefault="00AA4B30" w:rsidP="003150FA">
            <w:pPr>
              <w:pStyle w:val="Lsung"/>
              <w:rPr>
                <w:b/>
                <w:sz w:val="26"/>
                <w:szCs w:val="26"/>
              </w:rPr>
            </w:pPr>
            <w:r w:rsidRPr="00C53189">
              <w:rPr>
                <w:b/>
                <w:sz w:val="26"/>
                <w:szCs w:val="26"/>
              </w:rPr>
              <w:t>Berechnung</w:t>
            </w:r>
            <w:r w:rsidR="004755C5">
              <w:rPr>
                <w:b/>
                <w:sz w:val="26"/>
                <w:szCs w:val="26"/>
              </w:rPr>
              <w:t>:</w:t>
            </w:r>
            <w:r w:rsidRPr="00C53189">
              <w:rPr>
                <w:b/>
                <w:sz w:val="26"/>
                <w:szCs w:val="26"/>
              </w:rPr>
              <w:t xml:space="preserve"> Gesamtverbrauch</w:t>
            </w:r>
          </w:p>
        </w:tc>
        <w:tc>
          <w:tcPr>
            <w:tcW w:w="2126" w:type="dxa"/>
          </w:tcPr>
          <w:p w14:paraId="2250FD69" w14:textId="77777777" w:rsidR="00AA4B30" w:rsidRPr="00C53189" w:rsidRDefault="00AA4B30" w:rsidP="003150FA">
            <w:pPr>
              <w:rPr>
                <w:b/>
                <w:color w:val="FF0000"/>
                <w:sz w:val="26"/>
                <w:szCs w:val="26"/>
              </w:rPr>
            </w:pPr>
            <w:r w:rsidRPr="00C53189">
              <w:rPr>
                <w:b/>
                <w:color w:val="FF0000"/>
                <w:sz w:val="26"/>
                <w:szCs w:val="26"/>
              </w:rPr>
              <w:t>Dezimalzahl</w:t>
            </w:r>
          </w:p>
        </w:tc>
        <w:tc>
          <w:tcPr>
            <w:tcW w:w="2268" w:type="dxa"/>
          </w:tcPr>
          <w:p w14:paraId="18167027" w14:textId="789651D5" w:rsidR="00AA4B30" w:rsidRPr="00C53189" w:rsidRDefault="00AA4B30" w:rsidP="003150FA">
            <w:pPr>
              <w:pStyle w:val="Lsung"/>
              <w:rPr>
                <w:b/>
                <w:sz w:val="26"/>
                <w:szCs w:val="26"/>
              </w:rPr>
            </w:pPr>
            <w:r w:rsidRPr="00C53189">
              <w:rPr>
                <w:b/>
                <w:sz w:val="26"/>
                <w:szCs w:val="26"/>
              </w:rPr>
              <w:t>gesamtverbrauch</w:t>
            </w:r>
          </w:p>
        </w:tc>
      </w:tr>
      <w:tr w:rsidR="00A914C4" w:rsidRPr="00C53189" w14:paraId="1EF0B42C" w14:textId="77777777" w:rsidTr="00040260">
        <w:trPr>
          <w:trHeight w:hRule="exact" w:val="340"/>
        </w:trPr>
        <w:tc>
          <w:tcPr>
            <w:tcW w:w="4961" w:type="dxa"/>
          </w:tcPr>
          <w:p w14:paraId="3D81E9FF" w14:textId="034A852D" w:rsidR="00A914C4" w:rsidRPr="00C53189" w:rsidRDefault="00AA4B30" w:rsidP="00AA4B30">
            <w:pPr>
              <w:pStyle w:val="Lsung"/>
              <w:rPr>
                <w:b/>
                <w:sz w:val="26"/>
                <w:szCs w:val="26"/>
              </w:rPr>
            </w:pPr>
            <w:r w:rsidRPr="00C53189">
              <w:rPr>
                <w:b/>
                <w:sz w:val="26"/>
                <w:szCs w:val="26"/>
              </w:rPr>
              <w:t>Berechnung</w:t>
            </w:r>
            <w:r w:rsidR="004755C5">
              <w:rPr>
                <w:b/>
                <w:sz w:val="26"/>
                <w:szCs w:val="26"/>
              </w:rPr>
              <w:t>:</w:t>
            </w:r>
            <w:r w:rsidRPr="00C53189">
              <w:rPr>
                <w:b/>
                <w:sz w:val="26"/>
                <w:szCs w:val="26"/>
              </w:rPr>
              <w:t xml:space="preserve"> Gesamtkosten</w:t>
            </w:r>
          </w:p>
        </w:tc>
        <w:tc>
          <w:tcPr>
            <w:tcW w:w="2126" w:type="dxa"/>
          </w:tcPr>
          <w:p w14:paraId="3BFAA092" w14:textId="77777777" w:rsidR="00A914C4" w:rsidRPr="00C53189" w:rsidRDefault="00A914C4" w:rsidP="003150FA">
            <w:pPr>
              <w:rPr>
                <w:b/>
                <w:color w:val="FF0000"/>
                <w:sz w:val="26"/>
                <w:szCs w:val="26"/>
              </w:rPr>
            </w:pPr>
            <w:r w:rsidRPr="00C53189">
              <w:rPr>
                <w:b/>
                <w:color w:val="FF0000"/>
                <w:sz w:val="26"/>
                <w:szCs w:val="26"/>
              </w:rPr>
              <w:t>Dezimalzahl</w:t>
            </w:r>
          </w:p>
        </w:tc>
        <w:tc>
          <w:tcPr>
            <w:tcW w:w="2268" w:type="dxa"/>
          </w:tcPr>
          <w:p w14:paraId="18EEDF14" w14:textId="3CCFD660" w:rsidR="00A914C4" w:rsidRPr="00C53189" w:rsidRDefault="00AA4B30" w:rsidP="003150FA">
            <w:pPr>
              <w:pStyle w:val="Lsung"/>
              <w:rPr>
                <w:b/>
                <w:sz w:val="26"/>
                <w:szCs w:val="26"/>
              </w:rPr>
            </w:pPr>
            <w:r w:rsidRPr="00C53189">
              <w:rPr>
                <w:b/>
                <w:sz w:val="26"/>
                <w:szCs w:val="26"/>
              </w:rPr>
              <w:t>gesamtkosten</w:t>
            </w:r>
          </w:p>
        </w:tc>
      </w:tr>
      <w:tr w:rsidR="00A914C4" w:rsidRPr="00C53189" w14:paraId="17867612" w14:textId="77777777" w:rsidTr="00040260">
        <w:trPr>
          <w:trHeight w:hRule="exact" w:val="340"/>
        </w:trPr>
        <w:tc>
          <w:tcPr>
            <w:tcW w:w="4961" w:type="dxa"/>
          </w:tcPr>
          <w:p w14:paraId="302A0B4D" w14:textId="77777777" w:rsidR="00A914C4" w:rsidRDefault="00A914C4" w:rsidP="003150FA">
            <w:pPr>
              <w:pStyle w:val="Lsung"/>
              <w:rPr>
                <w:b/>
                <w:sz w:val="26"/>
                <w:szCs w:val="26"/>
              </w:rPr>
            </w:pPr>
            <w:r w:rsidRPr="00C53189">
              <w:rPr>
                <w:b/>
                <w:sz w:val="26"/>
                <w:szCs w:val="26"/>
              </w:rPr>
              <w:t>Ausgabe</w:t>
            </w:r>
            <w:r w:rsidR="004755C5">
              <w:rPr>
                <w:b/>
                <w:sz w:val="26"/>
                <w:szCs w:val="26"/>
              </w:rPr>
              <w:t>:</w:t>
            </w:r>
            <w:r w:rsidRPr="00C53189">
              <w:rPr>
                <w:b/>
                <w:sz w:val="26"/>
                <w:szCs w:val="26"/>
              </w:rPr>
              <w:t xml:space="preserve"> Benzinkosten in Euro</w:t>
            </w:r>
          </w:p>
          <w:p w14:paraId="133CAE6A" w14:textId="35CA624E" w:rsidR="00FB55CB" w:rsidRPr="00FB55CB" w:rsidRDefault="00FB55CB" w:rsidP="00FB55CB">
            <w:pPr>
              <w:jc w:val="center"/>
            </w:pPr>
          </w:p>
        </w:tc>
        <w:tc>
          <w:tcPr>
            <w:tcW w:w="2126" w:type="dxa"/>
          </w:tcPr>
          <w:p w14:paraId="19FBD55A" w14:textId="28C41CF3" w:rsidR="00A914C4" w:rsidRPr="00C53189" w:rsidRDefault="003B213C" w:rsidP="003150FA">
            <w:pPr>
              <w:rPr>
                <w:b/>
                <w:color w:val="FF0000"/>
                <w:sz w:val="26"/>
                <w:szCs w:val="26"/>
              </w:rPr>
            </w:pPr>
            <w:r w:rsidRPr="00C53189">
              <w:rPr>
                <w:b/>
                <w:color w:val="FF0000"/>
                <w:sz w:val="26"/>
                <w:szCs w:val="26"/>
              </w:rPr>
              <w:t>Dezimalzahl</w:t>
            </w:r>
          </w:p>
        </w:tc>
        <w:tc>
          <w:tcPr>
            <w:tcW w:w="2268" w:type="dxa"/>
          </w:tcPr>
          <w:p w14:paraId="6D34A40D" w14:textId="77777777" w:rsidR="00A914C4" w:rsidRPr="00C53189" w:rsidRDefault="00A914C4" w:rsidP="003150FA">
            <w:pPr>
              <w:pStyle w:val="Lsung"/>
              <w:rPr>
                <w:b/>
                <w:sz w:val="26"/>
                <w:szCs w:val="26"/>
              </w:rPr>
            </w:pPr>
            <w:r w:rsidRPr="00C53189">
              <w:rPr>
                <w:b/>
                <w:sz w:val="26"/>
                <w:szCs w:val="26"/>
              </w:rPr>
              <w:t>kosten</w:t>
            </w:r>
          </w:p>
        </w:tc>
      </w:tr>
    </w:tbl>
    <w:p w14:paraId="7B3C12B5" w14:textId="77777777" w:rsidR="00A914C4" w:rsidRPr="00E91214" w:rsidRDefault="00A914C4" w:rsidP="00E91214">
      <w:pPr>
        <w:spacing w:before="60"/>
        <w:rPr>
          <w:sz w:val="16"/>
        </w:rPr>
      </w:pPr>
    </w:p>
    <w:p w14:paraId="2497EEE7" w14:textId="77777777" w:rsidR="00C53189" w:rsidRDefault="00C53189" w:rsidP="00C53189">
      <w:pPr>
        <w:pStyle w:val="Listenabsatz"/>
        <w:numPr>
          <w:ilvl w:val="0"/>
          <w:numId w:val="1"/>
        </w:numPr>
        <w:spacing w:after="120"/>
        <w:ind w:left="357" w:hanging="357"/>
        <w:contextualSpacing w:val="0"/>
      </w:pPr>
      <w:r>
        <w:t>So soll die Bildschirmausgabe des Programms aussehen:</w:t>
      </w:r>
    </w:p>
    <w:tbl>
      <w:tblPr>
        <w:tblStyle w:val="Tabellenraster"/>
        <w:tblW w:w="9683" w:type="dxa"/>
        <w:tblInd w:w="357" w:type="dxa"/>
        <w:tblLook w:val="04A0" w:firstRow="1" w:lastRow="0" w:firstColumn="1" w:lastColumn="0" w:noHBand="0" w:noVBand="1"/>
      </w:tblPr>
      <w:tblGrid>
        <w:gridCol w:w="9683"/>
      </w:tblGrid>
      <w:tr w:rsidR="003F6BAE" w14:paraId="4BE82408" w14:textId="77777777" w:rsidTr="00E91214">
        <w:trPr>
          <w:trHeight w:val="1446"/>
        </w:trPr>
        <w:tc>
          <w:tcPr>
            <w:tcW w:w="9683" w:type="dxa"/>
          </w:tcPr>
          <w:p w14:paraId="51913D43" w14:textId="15AAB9FE" w:rsidR="003F6BAE" w:rsidRDefault="00E73554" w:rsidP="00E73554">
            <w:pPr>
              <w:pStyle w:val="Listenabsatz"/>
              <w:spacing w:before="60" w:after="120"/>
              <w:ind w:left="0"/>
              <w:contextualSpacing w:val="0"/>
              <w:rPr>
                <w:noProof/>
                <w:lang w:eastAsia="de-DE"/>
              </w:rPr>
            </w:pPr>
            <w:r w:rsidRPr="003941A9">
              <w:rPr>
                <w:noProof/>
                <w:lang w:eastAsia="de-DE"/>
              </w:rPr>
              <w:drawing>
                <wp:inline distT="0" distB="0" distL="0" distR="0" wp14:anchorId="51AE0569" wp14:editId="04D66F8C">
                  <wp:extent cx="4175185" cy="854685"/>
                  <wp:effectExtent l="19050" t="19050" r="15875" b="222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2550" cy="884852"/>
                          </a:xfrm>
                          <a:prstGeom prst="rect">
                            <a:avLst/>
                          </a:prstGeom>
                          <a:ln>
                            <a:solidFill>
                              <a:schemeClr val="tx1"/>
                            </a:solidFill>
                          </a:ln>
                        </pic:spPr>
                      </pic:pic>
                    </a:graphicData>
                  </a:graphic>
                </wp:inline>
              </w:drawing>
            </w:r>
          </w:p>
        </w:tc>
      </w:tr>
    </w:tbl>
    <w:p w14:paraId="23BB27F1" w14:textId="77777777" w:rsidR="00B62F66" w:rsidRPr="00E91214" w:rsidRDefault="00B62F66" w:rsidP="00E73554">
      <w:pPr>
        <w:rPr>
          <w:sz w:val="20"/>
        </w:rPr>
      </w:pPr>
    </w:p>
    <w:p w14:paraId="456C622E" w14:textId="77777777" w:rsidR="00E73554" w:rsidRPr="00E91214" w:rsidRDefault="00E73554" w:rsidP="00E73554">
      <w:pPr>
        <w:rPr>
          <w:sz w:val="20"/>
        </w:rPr>
      </w:pPr>
    </w:p>
    <w:p w14:paraId="5DF804A4" w14:textId="77777777" w:rsidR="003F6BAE" w:rsidRDefault="00B62F66" w:rsidP="00A669D1">
      <w:pPr>
        <w:pStyle w:val="Listenabsatz"/>
        <w:numPr>
          <w:ilvl w:val="0"/>
          <w:numId w:val="1"/>
        </w:numPr>
        <w:spacing w:after="60"/>
        <w:ind w:left="357" w:hanging="357"/>
        <w:contextualSpacing w:val="0"/>
      </w:pPr>
      <w:r>
        <w:t>Verarbeitun</w:t>
      </w:r>
      <w:r w:rsidR="001B5428">
        <w:t>g</w:t>
      </w:r>
    </w:p>
    <w:tbl>
      <w:tblPr>
        <w:tblStyle w:val="Tabellenraster"/>
        <w:tblW w:w="0" w:type="auto"/>
        <w:tblInd w:w="360" w:type="dxa"/>
        <w:tblLook w:val="04A0" w:firstRow="1" w:lastRow="0" w:firstColumn="1" w:lastColumn="0" w:noHBand="0" w:noVBand="1"/>
      </w:tblPr>
      <w:tblGrid>
        <w:gridCol w:w="9608"/>
      </w:tblGrid>
      <w:tr w:rsidR="001B5428" w:rsidRPr="00A669D1" w14:paraId="44D0A0D9" w14:textId="77777777" w:rsidTr="001B5428">
        <w:tc>
          <w:tcPr>
            <w:tcW w:w="9968" w:type="dxa"/>
          </w:tcPr>
          <w:p w14:paraId="0ED6FB58" w14:textId="598BE20D" w:rsidR="003D3070" w:rsidRPr="00A669D1" w:rsidRDefault="00A669D1" w:rsidP="00A669D1">
            <w:pPr>
              <w:spacing w:before="60"/>
              <w:rPr>
                <w:b/>
                <w:color w:val="FF0000"/>
                <w:sz w:val="28"/>
              </w:rPr>
            </w:pPr>
            <w:r>
              <w:rPr>
                <w:b/>
                <w:color w:val="FF0000"/>
                <w:sz w:val="28"/>
              </w:rPr>
              <w:t>gesamtverbrauch= p</w:t>
            </w:r>
            <w:r w:rsidR="00247604">
              <w:rPr>
                <w:b/>
                <w:color w:val="FF0000"/>
                <w:sz w:val="28"/>
              </w:rPr>
              <w:t>_s</w:t>
            </w:r>
            <w:r>
              <w:rPr>
                <w:b/>
                <w:color w:val="FF0000"/>
                <w:sz w:val="28"/>
              </w:rPr>
              <w:t>trecke * p</w:t>
            </w:r>
            <w:r w:rsidR="007F5F75">
              <w:rPr>
                <w:b/>
                <w:color w:val="FF0000"/>
                <w:sz w:val="28"/>
              </w:rPr>
              <w:t>_v</w:t>
            </w:r>
            <w:r w:rsidR="003D3070" w:rsidRPr="00A669D1">
              <w:rPr>
                <w:b/>
                <w:color w:val="FF0000"/>
                <w:sz w:val="28"/>
              </w:rPr>
              <w:t>erbrauch</w:t>
            </w:r>
            <w:r>
              <w:rPr>
                <w:b/>
                <w:color w:val="FF0000"/>
                <w:sz w:val="28"/>
              </w:rPr>
              <w:t xml:space="preserve"> </w:t>
            </w:r>
            <w:r w:rsidR="003D3070" w:rsidRPr="00A669D1">
              <w:rPr>
                <w:b/>
                <w:color w:val="FF0000"/>
                <w:sz w:val="28"/>
              </w:rPr>
              <w:t>/ 100</w:t>
            </w:r>
          </w:p>
          <w:p w14:paraId="71F7A70D" w14:textId="0A5E8B6F" w:rsidR="00DB7ACE" w:rsidRPr="00A669D1" w:rsidRDefault="00A669D1" w:rsidP="00A669D1">
            <w:pPr>
              <w:spacing w:after="120"/>
              <w:rPr>
                <w:b/>
                <w:color w:val="FF0000"/>
                <w:sz w:val="28"/>
              </w:rPr>
            </w:pPr>
            <w:r w:rsidRPr="00A669D1">
              <w:rPr>
                <w:b/>
                <w:color w:val="FF0000"/>
                <w:sz w:val="28"/>
              </w:rPr>
              <w:t>gesamt</w:t>
            </w:r>
            <w:r w:rsidR="003D3070" w:rsidRPr="00A669D1">
              <w:rPr>
                <w:b/>
                <w:color w:val="FF0000"/>
                <w:sz w:val="28"/>
              </w:rPr>
              <w:t>kosten = gesamtverbrauch * p</w:t>
            </w:r>
            <w:r w:rsidR="007F5F75">
              <w:rPr>
                <w:b/>
                <w:color w:val="FF0000"/>
                <w:sz w:val="28"/>
              </w:rPr>
              <w:t>_p</w:t>
            </w:r>
            <w:r w:rsidR="003D3070" w:rsidRPr="00A669D1">
              <w:rPr>
                <w:b/>
                <w:color w:val="FF0000"/>
                <w:sz w:val="28"/>
              </w:rPr>
              <w:t>reis</w:t>
            </w:r>
          </w:p>
        </w:tc>
      </w:tr>
    </w:tbl>
    <w:p w14:paraId="12B779E1" w14:textId="77777777" w:rsidR="001B5428" w:rsidRDefault="001B5428"/>
    <w:p w14:paraId="23CB666F" w14:textId="77777777" w:rsidR="007D4291" w:rsidRDefault="007D4291"/>
    <w:p w14:paraId="4D2584EB" w14:textId="0DF7AC7A" w:rsidR="00B62F66" w:rsidRPr="001B5428" w:rsidRDefault="001B5428" w:rsidP="001B5428">
      <w:pPr>
        <w:pBdr>
          <w:bottom w:val="single" w:sz="4" w:space="1" w:color="auto"/>
        </w:pBdr>
        <w:rPr>
          <w:b/>
          <w:sz w:val="32"/>
        </w:rPr>
      </w:pPr>
      <w:r w:rsidRPr="001B5428">
        <w:rPr>
          <w:b/>
          <w:sz w:val="32"/>
        </w:rPr>
        <w:t>(III) Struktogramm</w:t>
      </w:r>
      <w:r w:rsidR="00545EEB">
        <w:rPr>
          <w:b/>
          <w:sz w:val="32"/>
        </w:rPr>
        <w:t>e</w:t>
      </w:r>
    </w:p>
    <w:p w14:paraId="336907FC" w14:textId="736B6B16" w:rsidR="00755BEB" w:rsidRDefault="00755BEB" w:rsidP="001A1A8A">
      <w:pPr>
        <w:rPr>
          <w:noProof/>
          <w:lang w:eastAsia="de-DE"/>
        </w:rPr>
      </w:pPr>
    </w:p>
    <w:p w14:paraId="7AF812EA" w14:textId="012108D4" w:rsidR="002443F8" w:rsidRDefault="00F73B8D" w:rsidP="001A1A8A">
      <w:pPr>
        <w:rPr>
          <w:noProof/>
          <w:lang w:eastAsia="de-DE"/>
        </w:rPr>
      </w:pPr>
      <w:r>
        <w:rPr>
          <w:noProof/>
          <w:lang w:eastAsia="de-DE"/>
        </w:rPr>
        <w:drawing>
          <wp:inline distT="0" distB="0" distL="0" distR="0" wp14:anchorId="6B5C679B" wp14:editId="1D592F2A">
            <wp:extent cx="4819650" cy="95775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2_5_1a_Loesung_Funktion_Urlaubsfahrt.png"/>
                    <pic:cNvPicPr/>
                  </pic:nvPicPr>
                  <pic:blipFill>
                    <a:blip r:embed="rId9">
                      <a:extLst>
                        <a:ext uri="{28A0092B-C50C-407E-A947-70E740481C1C}">
                          <a14:useLocalDpi xmlns:a14="http://schemas.microsoft.com/office/drawing/2010/main" val="0"/>
                        </a:ext>
                      </a:extLst>
                    </a:blip>
                    <a:stretch>
                      <a:fillRect/>
                    </a:stretch>
                  </pic:blipFill>
                  <pic:spPr>
                    <a:xfrm>
                      <a:off x="0" y="0"/>
                      <a:ext cx="4858727" cy="965516"/>
                    </a:xfrm>
                    <a:prstGeom prst="rect">
                      <a:avLst/>
                    </a:prstGeom>
                  </pic:spPr>
                </pic:pic>
              </a:graphicData>
            </a:graphic>
          </wp:inline>
        </w:drawing>
      </w:r>
    </w:p>
    <w:p w14:paraId="1B6342D3" w14:textId="77777777" w:rsidR="002443F8" w:rsidRDefault="002443F8" w:rsidP="001A1A8A">
      <w:pPr>
        <w:rPr>
          <w:noProof/>
          <w:lang w:eastAsia="de-DE"/>
        </w:rPr>
      </w:pPr>
    </w:p>
    <w:p w14:paraId="1156C749" w14:textId="5A311FB2" w:rsidR="00A669D1" w:rsidRDefault="00FB55CB" w:rsidP="001A1A8A">
      <w:pPr>
        <w:rPr>
          <w:noProof/>
          <w:lang w:eastAsia="de-DE"/>
        </w:rPr>
      </w:pPr>
      <w:r>
        <w:rPr>
          <w:noProof/>
          <w:lang w:eastAsia="de-DE"/>
        </w:rPr>
        <w:drawing>
          <wp:inline distT="0" distB="0" distL="0" distR="0" wp14:anchorId="2999E78D" wp14:editId="618612FB">
            <wp:extent cx="6336030" cy="185547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6336030" cy="1855470"/>
                    </a:xfrm>
                    <a:prstGeom prst="rect">
                      <a:avLst/>
                    </a:prstGeom>
                  </pic:spPr>
                </pic:pic>
              </a:graphicData>
            </a:graphic>
          </wp:inline>
        </w:drawing>
      </w:r>
    </w:p>
    <w:p w14:paraId="08DFAFEA" w14:textId="77777777" w:rsidR="001C4410" w:rsidRDefault="001C4410" w:rsidP="001A1A8A">
      <w:pPr>
        <w:rPr>
          <w:noProof/>
          <w:lang w:eastAsia="de-DE"/>
        </w:rPr>
      </w:pPr>
    </w:p>
    <w:p w14:paraId="0C5E303D" w14:textId="6F930AE9" w:rsidR="00755BEB" w:rsidRPr="00506FB9" w:rsidRDefault="00692A8C" w:rsidP="00755BEB">
      <w:pPr>
        <w:pBdr>
          <w:bottom w:val="single" w:sz="4" w:space="1" w:color="auto"/>
        </w:pBdr>
        <w:rPr>
          <w:b/>
          <w:sz w:val="32"/>
        </w:rPr>
      </w:pPr>
      <w:r>
        <w:rPr>
          <w:b/>
          <w:sz w:val="32"/>
        </w:rPr>
        <w:t>(IV</w:t>
      </w:r>
      <w:r w:rsidR="00755BEB" w:rsidRPr="00506FB9">
        <w:rPr>
          <w:b/>
          <w:sz w:val="32"/>
        </w:rPr>
        <w:t>) Programmcode</w:t>
      </w:r>
      <w:r w:rsidR="001A1A8A" w:rsidRPr="00506FB9">
        <w:rPr>
          <w:b/>
          <w:sz w:val="32"/>
        </w:rPr>
        <w:t xml:space="preserve"> (</w:t>
      </w:r>
      <w:r w:rsidR="004632FF">
        <w:rPr>
          <w:b/>
          <w:sz w:val="32"/>
        </w:rPr>
        <w:t>Python</w:t>
      </w:r>
      <w:r w:rsidR="00ED7A71" w:rsidRPr="00506FB9">
        <w:rPr>
          <w:b/>
          <w:sz w:val="32"/>
        </w:rPr>
        <w:t>-Code</w:t>
      </w:r>
      <w:r w:rsidR="001A1A8A" w:rsidRPr="00506FB9">
        <w:rPr>
          <w:b/>
          <w:sz w:val="32"/>
        </w:rPr>
        <w:t>)</w:t>
      </w:r>
    </w:p>
    <w:p w14:paraId="146D42FE" w14:textId="77777777" w:rsidR="007F6B56" w:rsidRDefault="007F6B56" w:rsidP="00506FB9">
      <w:pPr>
        <w:rPr>
          <w:rFonts w:ascii="Courier New" w:hAnsi="Courier New" w:cs="Courier New"/>
          <w:szCs w:val="20"/>
        </w:rPr>
      </w:pPr>
    </w:p>
    <w:p w14:paraId="52CE48B6" w14:textId="013D095A" w:rsidR="00A914C4" w:rsidRPr="00A914C4" w:rsidRDefault="00A914C4" w:rsidP="00A914C4">
      <w:pPr>
        <w:rPr>
          <w:rFonts w:ascii="Courier New" w:hAnsi="Courier New" w:cs="Courier New"/>
          <w:szCs w:val="20"/>
        </w:rPr>
      </w:pPr>
      <w:r w:rsidRPr="00A914C4">
        <w:rPr>
          <w:rFonts w:ascii="Courier New" w:hAnsi="Courier New" w:cs="Courier New"/>
          <w:szCs w:val="20"/>
        </w:rPr>
        <w:t>def berechne_kosten(p</w:t>
      </w:r>
      <w:r w:rsidR="00260844">
        <w:rPr>
          <w:rFonts w:ascii="Courier New" w:hAnsi="Courier New" w:cs="Courier New"/>
          <w:szCs w:val="20"/>
        </w:rPr>
        <w:t>_v</w:t>
      </w:r>
      <w:r w:rsidRPr="00A914C4">
        <w:rPr>
          <w:rFonts w:ascii="Courier New" w:hAnsi="Courier New" w:cs="Courier New"/>
          <w:szCs w:val="20"/>
        </w:rPr>
        <w:t xml:space="preserve">erbrauch, </w:t>
      </w:r>
      <w:r w:rsidR="00260844">
        <w:rPr>
          <w:rFonts w:ascii="Courier New" w:hAnsi="Courier New" w:cs="Courier New"/>
          <w:szCs w:val="20"/>
        </w:rPr>
        <w:t>p_s</w:t>
      </w:r>
      <w:r w:rsidRPr="00A914C4">
        <w:rPr>
          <w:rFonts w:ascii="Courier New" w:hAnsi="Courier New" w:cs="Courier New"/>
          <w:szCs w:val="20"/>
        </w:rPr>
        <w:t xml:space="preserve">trecke, </w:t>
      </w:r>
      <w:r w:rsidR="00260844">
        <w:rPr>
          <w:rFonts w:ascii="Courier New" w:hAnsi="Courier New" w:cs="Courier New"/>
          <w:szCs w:val="20"/>
        </w:rPr>
        <w:t>p_p</w:t>
      </w:r>
      <w:r w:rsidRPr="00A914C4">
        <w:rPr>
          <w:rFonts w:ascii="Courier New" w:hAnsi="Courier New" w:cs="Courier New"/>
          <w:szCs w:val="20"/>
        </w:rPr>
        <w:t>reis):</w:t>
      </w:r>
    </w:p>
    <w:p w14:paraId="4EC84DBA" w14:textId="4B7E31F6" w:rsidR="00A914C4" w:rsidRPr="00A914C4" w:rsidRDefault="00A914C4" w:rsidP="00A914C4">
      <w:pPr>
        <w:rPr>
          <w:rFonts w:ascii="Courier New" w:hAnsi="Courier New" w:cs="Courier New"/>
          <w:szCs w:val="20"/>
        </w:rPr>
      </w:pPr>
      <w:r w:rsidRPr="00A914C4">
        <w:rPr>
          <w:rFonts w:ascii="Courier New" w:hAnsi="Courier New" w:cs="Courier New"/>
          <w:szCs w:val="20"/>
        </w:rPr>
        <w:t xml:space="preserve">    gesamtverbrauch = p</w:t>
      </w:r>
      <w:r w:rsidR="00260844">
        <w:rPr>
          <w:rFonts w:ascii="Courier New" w:hAnsi="Courier New" w:cs="Courier New"/>
          <w:szCs w:val="20"/>
        </w:rPr>
        <w:t>_v</w:t>
      </w:r>
      <w:r w:rsidRPr="00A914C4">
        <w:rPr>
          <w:rFonts w:ascii="Courier New" w:hAnsi="Courier New" w:cs="Courier New"/>
          <w:szCs w:val="20"/>
        </w:rPr>
        <w:t>erbrauch * p</w:t>
      </w:r>
      <w:r w:rsidR="00260844">
        <w:rPr>
          <w:rFonts w:ascii="Courier New" w:hAnsi="Courier New" w:cs="Courier New"/>
          <w:szCs w:val="20"/>
        </w:rPr>
        <w:t>_s</w:t>
      </w:r>
      <w:r w:rsidRPr="00A914C4">
        <w:rPr>
          <w:rFonts w:ascii="Courier New" w:hAnsi="Courier New" w:cs="Courier New"/>
          <w:szCs w:val="20"/>
        </w:rPr>
        <w:t>trecke  / 100</w:t>
      </w:r>
    </w:p>
    <w:p w14:paraId="755AA9B7" w14:textId="23CBBB73" w:rsidR="00A914C4" w:rsidRPr="00A914C4" w:rsidRDefault="00A914C4" w:rsidP="00A914C4">
      <w:pPr>
        <w:rPr>
          <w:rFonts w:ascii="Courier New" w:hAnsi="Courier New" w:cs="Courier New"/>
          <w:szCs w:val="20"/>
        </w:rPr>
      </w:pPr>
      <w:r w:rsidRPr="00A914C4">
        <w:rPr>
          <w:rFonts w:ascii="Courier New" w:hAnsi="Courier New" w:cs="Courier New"/>
          <w:szCs w:val="20"/>
        </w:rPr>
        <w:t xml:space="preserve">    gesamtkosten = gesamtverbrauch * p</w:t>
      </w:r>
      <w:r w:rsidR="00260844">
        <w:rPr>
          <w:rFonts w:ascii="Courier New" w:hAnsi="Courier New" w:cs="Courier New"/>
          <w:szCs w:val="20"/>
        </w:rPr>
        <w:t>_p</w:t>
      </w:r>
      <w:r w:rsidRPr="00A914C4">
        <w:rPr>
          <w:rFonts w:ascii="Courier New" w:hAnsi="Courier New" w:cs="Courier New"/>
          <w:szCs w:val="20"/>
        </w:rPr>
        <w:t>reis</w:t>
      </w:r>
    </w:p>
    <w:p w14:paraId="322DC6D2" w14:textId="77777777" w:rsidR="00A914C4" w:rsidRPr="00A914C4" w:rsidRDefault="00A914C4" w:rsidP="00A914C4">
      <w:pPr>
        <w:rPr>
          <w:rFonts w:ascii="Courier New" w:hAnsi="Courier New" w:cs="Courier New"/>
          <w:szCs w:val="20"/>
        </w:rPr>
      </w:pPr>
      <w:r w:rsidRPr="00A914C4">
        <w:rPr>
          <w:rFonts w:ascii="Courier New" w:hAnsi="Courier New" w:cs="Courier New"/>
          <w:szCs w:val="20"/>
        </w:rPr>
        <w:t xml:space="preserve">    return gesamtkosten</w:t>
      </w:r>
    </w:p>
    <w:p w14:paraId="21312B26" w14:textId="77777777" w:rsidR="00A914C4" w:rsidRPr="00A914C4" w:rsidRDefault="00A914C4" w:rsidP="00A914C4">
      <w:pPr>
        <w:rPr>
          <w:rFonts w:ascii="Courier New" w:hAnsi="Courier New" w:cs="Courier New"/>
          <w:szCs w:val="20"/>
        </w:rPr>
      </w:pPr>
    </w:p>
    <w:p w14:paraId="765127DE" w14:textId="77777777" w:rsidR="00A914C4" w:rsidRPr="00A914C4" w:rsidRDefault="00A914C4" w:rsidP="00A914C4">
      <w:pPr>
        <w:rPr>
          <w:rFonts w:ascii="Courier New" w:hAnsi="Courier New" w:cs="Courier New"/>
          <w:szCs w:val="20"/>
        </w:rPr>
      </w:pPr>
      <w:r w:rsidRPr="00A914C4">
        <w:rPr>
          <w:rFonts w:ascii="Courier New" w:hAnsi="Courier New" w:cs="Courier New"/>
          <w:szCs w:val="20"/>
        </w:rPr>
        <w:t>print("Benzinkostenrechner für den Urlaub")</w:t>
      </w:r>
    </w:p>
    <w:p w14:paraId="22737267" w14:textId="3E3896FF" w:rsidR="00A914C4" w:rsidRPr="00A914C4" w:rsidRDefault="00A914C4" w:rsidP="00A669D1">
      <w:pPr>
        <w:ind w:left="7230" w:hanging="7230"/>
        <w:rPr>
          <w:rFonts w:ascii="Courier New" w:hAnsi="Courier New" w:cs="Courier New"/>
          <w:szCs w:val="20"/>
        </w:rPr>
      </w:pPr>
      <w:r w:rsidRPr="00A914C4">
        <w:rPr>
          <w:rFonts w:ascii="Courier New" w:hAnsi="Courier New" w:cs="Courier New"/>
          <w:szCs w:val="20"/>
        </w:rPr>
        <w:t xml:space="preserve">verbrauch = float(input("durchschnittlicherVerbrauch (in </w:t>
      </w:r>
      <w:r w:rsidR="00A669D1">
        <w:rPr>
          <w:rFonts w:ascii="Courier New" w:hAnsi="Courier New" w:cs="Courier New"/>
          <w:szCs w:val="20"/>
        </w:rPr>
        <w:br/>
      </w:r>
      <w:r w:rsidRPr="00A914C4">
        <w:rPr>
          <w:rFonts w:ascii="Courier New" w:hAnsi="Courier New" w:cs="Courier New"/>
          <w:szCs w:val="20"/>
        </w:rPr>
        <w:t>Liter/100km : "))</w:t>
      </w:r>
    </w:p>
    <w:p w14:paraId="41F88B8C" w14:textId="77777777" w:rsidR="00A914C4" w:rsidRPr="00A914C4" w:rsidRDefault="00A914C4" w:rsidP="00A914C4">
      <w:pPr>
        <w:rPr>
          <w:rFonts w:ascii="Courier New" w:hAnsi="Courier New" w:cs="Courier New"/>
          <w:szCs w:val="20"/>
        </w:rPr>
      </w:pPr>
      <w:r w:rsidRPr="00A914C4">
        <w:rPr>
          <w:rFonts w:ascii="Courier New" w:hAnsi="Courier New" w:cs="Courier New"/>
          <w:szCs w:val="20"/>
        </w:rPr>
        <w:t>strecke = int(input("Wie viel km möchten Sie fahren: "))</w:t>
      </w:r>
    </w:p>
    <w:p w14:paraId="770E4130" w14:textId="77777777" w:rsidR="00A914C4" w:rsidRPr="00A914C4" w:rsidRDefault="00A914C4" w:rsidP="00A914C4">
      <w:pPr>
        <w:rPr>
          <w:rFonts w:ascii="Courier New" w:hAnsi="Courier New" w:cs="Courier New"/>
          <w:szCs w:val="20"/>
        </w:rPr>
      </w:pPr>
      <w:r w:rsidRPr="00A914C4">
        <w:rPr>
          <w:rFonts w:ascii="Courier New" w:hAnsi="Courier New" w:cs="Courier New"/>
          <w:szCs w:val="20"/>
        </w:rPr>
        <w:t>preis = float(input("Benzinpreis in Euro/Liter: "))</w:t>
      </w:r>
    </w:p>
    <w:p w14:paraId="78E7CBA4" w14:textId="77777777" w:rsidR="00A914C4" w:rsidRPr="00A914C4" w:rsidRDefault="00A914C4" w:rsidP="00A914C4">
      <w:pPr>
        <w:rPr>
          <w:rFonts w:ascii="Courier New" w:hAnsi="Courier New" w:cs="Courier New"/>
          <w:szCs w:val="20"/>
        </w:rPr>
      </w:pPr>
      <w:r w:rsidRPr="00A914C4">
        <w:rPr>
          <w:rFonts w:ascii="Courier New" w:hAnsi="Courier New" w:cs="Courier New"/>
          <w:szCs w:val="20"/>
        </w:rPr>
        <w:t>kosten = berechne_kosten(verbrauch, strecke, preis)</w:t>
      </w:r>
    </w:p>
    <w:p w14:paraId="07E643AA" w14:textId="6F7C407F" w:rsidR="00A914C4" w:rsidRDefault="00A914C4" w:rsidP="00A914C4">
      <w:pPr>
        <w:rPr>
          <w:rFonts w:ascii="Courier New" w:hAnsi="Courier New" w:cs="Courier New"/>
          <w:szCs w:val="20"/>
        </w:rPr>
      </w:pPr>
      <w:r w:rsidRPr="00A914C4">
        <w:rPr>
          <w:rFonts w:ascii="Courier New" w:hAnsi="Courier New" w:cs="Courier New"/>
          <w:szCs w:val="20"/>
        </w:rPr>
        <w:t>print("Die Fahrtkosten für Ihre Urlaubsfahrt betragen", kosten,"€")</w:t>
      </w:r>
    </w:p>
    <w:p w14:paraId="30A8B35F" w14:textId="77777777" w:rsidR="00E73554" w:rsidRDefault="00E73554" w:rsidP="00E73554">
      <w:pPr>
        <w:rPr>
          <w:rFonts w:ascii="Courier New" w:hAnsi="Courier New" w:cs="Courier New"/>
          <w:sz w:val="16"/>
        </w:rPr>
      </w:pPr>
    </w:p>
    <w:p w14:paraId="0E2D259B" w14:textId="77777777" w:rsidR="00E73554" w:rsidRPr="00D97A82" w:rsidRDefault="00E73554" w:rsidP="00E73554">
      <w:pPr>
        <w:rPr>
          <w:rFonts w:ascii="Courier New" w:hAnsi="Courier New" w:cs="Courier New"/>
          <w:sz w:val="16"/>
        </w:rPr>
      </w:pPr>
    </w:p>
    <w:p w14:paraId="1A52DE69" w14:textId="06D62A08" w:rsidR="00E91214" w:rsidRPr="00E73554" w:rsidRDefault="00E73554" w:rsidP="00D31EAD">
      <w:pPr>
        <w:rPr>
          <w:rFonts w:ascii="Courier New" w:hAnsi="Courier New" w:cs="Courier New"/>
          <w:sz w:val="20"/>
        </w:rPr>
      </w:pPr>
      <w:r w:rsidRPr="005F5522">
        <w:rPr>
          <w:rFonts w:ascii="Courier New" w:hAnsi="Courier New" w:cs="Courier New"/>
          <w:b/>
          <w:sz w:val="20"/>
        </w:rPr>
        <w:t>Datei:</w:t>
      </w:r>
      <w:r w:rsidRPr="001845F9">
        <w:rPr>
          <w:rFonts w:ascii="Courier New" w:hAnsi="Courier New" w:cs="Courier New"/>
          <w:sz w:val="20"/>
        </w:rPr>
        <w:t xml:space="preserve"> </w:t>
      </w:r>
      <w:r w:rsidRPr="00E73554">
        <w:rPr>
          <w:rFonts w:ascii="Courier New" w:hAnsi="Courier New" w:cs="Courier New"/>
          <w:sz w:val="20"/>
        </w:rPr>
        <w:t>L2_5_1_Loesung_Funktion_Urlaubsfahrt</w:t>
      </w:r>
      <w:r w:rsidRPr="000F6A7C">
        <w:rPr>
          <w:rFonts w:ascii="Courier New" w:hAnsi="Courier New" w:cs="Courier New"/>
          <w:sz w:val="20"/>
        </w:rPr>
        <w:t>.py</w:t>
      </w:r>
    </w:p>
    <w:sectPr w:rsidR="00E91214" w:rsidRPr="00E73554" w:rsidSect="00FB55CB">
      <w:headerReference w:type="default" r:id="rId11"/>
      <w:footerReference w:type="default" r:id="rId12"/>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0058" w14:textId="77777777" w:rsidR="004E69E1" w:rsidRDefault="004E69E1" w:rsidP="00C70A0A">
      <w:r>
        <w:separator/>
      </w:r>
    </w:p>
  </w:endnote>
  <w:endnote w:type="continuationSeparator" w:id="0">
    <w:p w14:paraId="30C20720" w14:textId="77777777" w:rsidR="004E69E1" w:rsidRDefault="004E69E1"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977"/>
    </w:tblGrid>
    <w:tr w:rsidR="00E73554" w:rsidRPr="007A58B4" w14:paraId="5C6D8B16" w14:textId="77777777" w:rsidTr="003150FA">
      <w:tc>
        <w:tcPr>
          <w:tcW w:w="7088" w:type="dxa"/>
        </w:tcPr>
        <w:p w14:paraId="0A3FF7DC" w14:textId="77777777" w:rsidR="00E73554" w:rsidRDefault="00E73554" w:rsidP="00E73554">
          <w:pPr>
            <w:pStyle w:val="Fuzeile"/>
            <w:ind w:left="-108"/>
            <w:rPr>
              <w:rFonts w:cstheme="minorHAnsi"/>
              <w:sz w:val="20"/>
              <w:szCs w:val="16"/>
            </w:rPr>
          </w:pPr>
          <w:r w:rsidRPr="007A58B4">
            <w:rPr>
              <w:rFonts w:cstheme="minorHAnsi"/>
              <w:sz w:val="20"/>
              <w:szCs w:val="16"/>
            </w:rPr>
            <w:fldChar w:fldCharType="begin"/>
          </w:r>
          <w:r w:rsidRPr="007A58B4">
            <w:rPr>
              <w:rFonts w:cs="Times New Roman"/>
              <w:sz w:val="20"/>
              <w:szCs w:val="16"/>
            </w:rPr>
            <w:instrText xml:space="preserve"> FILENAME \* MERGEFORMAT </w:instrText>
          </w:r>
          <w:r w:rsidRPr="007A58B4">
            <w:rPr>
              <w:rFonts w:cstheme="minorHAnsi"/>
              <w:sz w:val="20"/>
              <w:szCs w:val="16"/>
            </w:rPr>
            <w:fldChar w:fldCharType="separate"/>
          </w:r>
          <w:r>
            <w:rPr>
              <w:rFonts w:cs="Times New Roman"/>
              <w:noProof/>
              <w:sz w:val="20"/>
              <w:szCs w:val="16"/>
            </w:rPr>
            <w:t>L2_5_1 Lösung Funktion Urlaubsfahrt.docx</w:t>
          </w:r>
          <w:r w:rsidRPr="007A58B4">
            <w:rPr>
              <w:rFonts w:cstheme="minorHAnsi"/>
              <w:sz w:val="20"/>
              <w:szCs w:val="16"/>
            </w:rPr>
            <w:fldChar w:fldCharType="end"/>
          </w:r>
        </w:p>
        <w:p w14:paraId="57758ACD" w14:textId="69F88049" w:rsidR="00FB55CB" w:rsidRPr="007A58B4" w:rsidRDefault="00FB55CB" w:rsidP="00E73554">
          <w:pPr>
            <w:pStyle w:val="Fuzeile"/>
            <w:ind w:left="-108"/>
            <w:rPr>
              <w:rFonts w:cstheme="minorHAnsi"/>
              <w:sz w:val="20"/>
              <w:szCs w:val="16"/>
            </w:rPr>
          </w:pPr>
          <w:r>
            <w:rPr>
              <w:rFonts w:cstheme="minorHAnsi"/>
              <w:sz w:val="20"/>
              <w:szCs w:val="16"/>
            </w:rPr>
            <w:t>zuletzt aktualisiert am 29.11.2022</w:t>
          </w:r>
        </w:p>
      </w:tc>
      <w:tc>
        <w:tcPr>
          <w:tcW w:w="2977" w:type="dxa"/>
        </w:tcPr>
        <w:p w14:paraId="535AC612" w14:textId="77777777" w:rsidR="00E73554" w:rsidRPr="007A58B4" w:rsidRDefault="00E73554" w:rsidP="00E73554">
          <w:pPr>
            <w:pStyle w:val="Fuzeile"/>
            <w:jc w:val="right"/>
            <w:rPr>
              <w:rFonts w:cstheme="minorHAnsi"/>
              <w:sz w:val="20"/>
              <w:szCs w:val="24"/>
            </w:rPr>
          </w:pPr>
          <w:r w:rsidRPr="007A58B4">
            <w:rPr>
              <w:rFonts w:cstheme="minorHAnsi"/>
              <w:sz w:val="20"/>
              <w:szCs w:val="24"/>
            </w:rPr>
            <w:t xml:space="preserve">Seite </w:t>
          </w:r>
          <w:r w:rsidRPr="007A58B4">
            <w:rPr>
              <w:rFonts w:cstheme="minorHAnsi"/>
              <w:sz w:val="20"/>
              <w:szCs w:val="24"/>
            </w:rPr>
            <w:fldChar w:fldCharType="begin"/>
          </w:r>
          <w:r w:rsidRPr="007A58B4">
            <w:rPr>
              <w:rFonts w:cstheme="minorHAnsi"/>
              <w:sz w:val="20"/>
              <w:szCs w:val="24"/>
            </w:rPr>
            <w:instrText xml:space="preserve"> PAGE   \* MERGEFORMAT </w:instrText>
          </w:r>
          <w:r w:rsidRPr="007A58B4">
            <w:rPr>
              <w:rFonts w:cstheme="minorHAnsi"/>
              <w:sz w:val="20"/>
              <w:szCs w:val="24"/>
            </w:rPr>
            <w:fldChar w:fldCharType="separate"/>
          </w:r>
          <w:r w:rsidR="00247604">
            <w:rPr>
              <w:rFonts w:cstheme="minorHAnsi"/>
              <w:noProof/>
              <w:sz w:val="20"/>
              <w:szCs w:val="24"/>
            </w:rPr>
            <w:t>3</w:t>
          </w:r>
          <w:r w:rsidRPr="007A58B4">
            <w:rPr>
              <w:rFonts w:cstheme="minorHAnsi"/>
              <w:sz w:val="20"/>
              <w:szCs w:val="24"/>
            </w:rPr>
            <w:fldChar w:fldCharType="end"/>
          </w:r>
          <w:r w:rsidRPr="007A58B4">
            <w:rPr>
              <w:rFonts w:cstheme="minorHAnsi"/>
              <w:sz w:val="20"/>
              <w:szCs w:val="24"/>
            </w:rPr>
            <w:t xml:space="preserve"> von </w:t>
          </w:r>
          <w:r w:rsidRPr="007A58B4">
            <w:rPr>
              <w:rFonts w:cstheme="minorHAnsi"/>
              <w:sz w:val="20"/>
              <w:szCs w:val="24"/>
            </w:rPr>
            <w:fldChar w:fldCharType="begin"/>
          </w:r>
          <w:r w:rsidRPr="007A58B4">
            <w:rPr>
              <w:rFonts w:cstheme="minorHAnsi"/>
              <w:sz w:val="20"/>
              <w:szCs w:val="24"/>
            </w:rPr>
            <w:instrText xml:space="preserve"> NUMPAGES   \* MERGEFORMAT </w:instrText>
          </w:r>
          <w:r w:rsidRPr="007A58B4">
            <w:rPr>
              <w:rFonts w:cstheme="minorHAnsi"/>
              <w:sz w:val="20"/>
              <w:szCs w:val="24"/>
            </w:rPr>
            <w:fldChar w:fldCharType="separate"/>
          </w:r>
          <w:r w:rsidR="00247604">
            <w:rPr>
              <w:rFonts w:cstheme="minorHAnsi"/>
              <w:noProof/>
              <w:sz w:val="20"/>
              <w:szCs w:val="24"/>
            </w:rPr>
            <w:t>3</w:t>
          </w:r>
          <w:r w:rsidRPr="007A58B4">
            <w:rPr>
              <w:rFonts w:cstheme="minorHAnsi"/>
              <w:sz w:val="20"/>
              <w:szCs w:val="24"/>
            </w:rPr>
            <w:fldChar w:fldCharType="end"/>
          </w:r>
        </w:p>
      </w:tc>
    </w:tr>
  </w:tbl>
  <w:p w14:paraId="717DB011" w14:textId="77777777" w:rsidR="00E73554" w:rsidRDefault="00E73554" w:rsidP="00E735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FD820" w14:textId="77777777" w:rsidR="004E69E1" w:rsidRDefault="004E69E1" w:rsidP="00C70A0A">
      <w:r>
        <w:separator/>
      </w:r>
    </w:p>
  </w:footnote>
  <w:footnote w:type="continuationSeparator" w:id="0">
    <w:p w14:paraId="5452C720" w14:textId="77777777" w:rsidR="004E69E1" w:rsidRDefault="004E69E1" w:rsidP="00C7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704"/>
      <w:gridCol w:w="6804"/>
      <w:gridCol w:w="2460"/>
    </w:tblGrid>
    <w:tr w:rsidR="0018598B" w14:paraId="529DB200" w14:textId="77777777" w:rsidTr="00DC1C08">
      <w:tc>
        <w:tcPr>
          <w:tcW w:w="704" w:type="dxa"/>
        </w:tcPr>
        <w:p w14:paraId="708160E4" w14:textId="77777777" w:rsidR="0018598B" w:rsidRPr="00586FC0" w:rsidRDefault="0018598B" w:rsidP="0018598B">
          <w:pPr>
            <w:jc w:val="center"/>
            <w:rPr>
              <w:rFonts w:cstheme="minorHAnsi"/>
            </w:rPr>
          </w:pPr>
          <w:r w:rsidRPr="00586FC0">
            <w:rPr>
              <w:rFonts w:cstheme="minorHAnsi"/>
            </w:rPr>
            <w:t>J1</w:t>
          </w:r>
        </w:p>
      </w:tc>
      <w:tc>
        <w:tcPr>
          <w:tcW w:w="6804" w:type="dxa"/>
        </w:tcPr>
        <w:p w14:paraId="2E6EED23" w14:textId="77777777" w:rsidR="0018598B" w:rsidRDefault="0018598B" w:rsidP="0018598B">
          <w:pPr>
            <w:jc w:val="center"/>
            <w:rPr>
              <w:rFonts w:cstheme="minorHAnsi"/>
              <w:b/>
            </w:rPr>
          </w:pPr>
          <w:r w:rsidRPr="00586FC0">
            <w:rPr>
              <w:rFonts w:cstheme="minorHAnsi"/>
              <w:b/>
            </w:rPr>
            <w:t xml:space="preserve">BPE </w:t>
          </w:r>
          <w:r w:rsidR="00DB7ACE">
            <w:rPr>
              <w:rFonts w:cstheme="minorHAnsi"/>
              <w:b/>
            </w:rPr>
            <w:t>5</w:t>
          </w:r>
          <w:r w:rsidR="00B0448B">
            <w:rPr>
              <w:rFonts w:cstheme="minorHAnsi"/>
              <w:b/>
            </w:rPr>
            <w:t xml:space="preserve"> Grundlagen der Programmierung</w:t>
          </w:r>
        </w:p>
        <w:p w14:paraId="708C172D" w14:textId="145A3533" w:rsidR="0018598B" w:rsidRPr="00586FC0" w:rsidRDefault="00436D8D" w:rsidP="0018598B">
          <w:pPr>
            <w:jc w:val="center"/>
          </w:pPr>
          <w:r>
            <w:t>Lösung</w:t>
          </w:r>
        </w:p>
      </w:tc>
      <w:tc>
        <w:tcPr>
          <w:tcW w:w="2460" w:type="dxa"/>
        </w:tcPr>
        <w:p w14:paraId="496213C8" w14:textId="77777777" w:rsidR="0018598B" w:rsidRPr="00586FC0" w:rsidRDefault="0018598B" w:rsidP="0018598B">
          <w:pPr>
            <w:jc w:val="right"/>
            <w:rPr>
              <w:rFonts w:cstheme="minorHAnsi"/>
            </w:rPr>
          </w:pPr>
          <w:r>
            <w:rPr>
              <w:rFonts w:cstheme="minorHAnsi"/>
            </w:rPr>
            <w:t>Informatik</w:t>
          </w:r>
        </w:p>
      </w:tc>
    </w:tr>
  </w:tbl>
  <w:p w14:paraId="06C29BBF" w14:textId="77777777" w:rsidR="00EB2007" w:rsidRPr="0018598B" w:rsidRDefault="00EB2007" w:rsidP="001859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5B42B8"/>
    <w:multiLevelType w:val="multilevel"/>
    <w:tmpl w:val="596E4584"/>
    <w:lvl w:ilvl="0">
      <w:start w:val="1"/>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D0009A7"/>
    <w:multiLevelType w:val="multilevel"/>
    <w:tmpl w:val="EEF856E4"/>
    <w:lvl w:ilvl="0">
      <w:start w:val="2"/>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698864EB"/>
    <w:multiLevelType w:val="multilevel"/>
    <w:tmpl w:val="9170DC2A"/>
    <w:lvl w:ilvl="0">
      <w:start w:val="2"/>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78B75660"/>
    <w:multiLevelType w:val="multilevel"/>
    <w:tmpl w:val="B7FA927C"/>
    <w:lvl w:ilvl="0">
      <w:start w:val="1"/>
      <w:numFmt w:val="decimal"/>
      <w:lvlText w:val="%1"/>
      <w:lvlJc w:val="left"/>
      <w:pPr>
        <w:ind w:left="450" w:hanging="450"/>
      </w:pPr>
      <w:rPr>
        <w:rFonts w:hint="default"/>
      </w:rPr>
    </w:lvl>
    <w:lvl w:ilvl="1">
      <w:start w:val="2"/>
      <w:numFmt w:val="none"/>
      <w:lvlText w:val="2.6.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354957550">
    <w:abstractNumId w:val="0"/>
  </w:num>
  <w:num w:numId="2" w16cid:durableId="1733308776">
    <w:abstractNumId w:val="3"/>
  </w:num>
  <w:num w:numId="3" w16cid:durableId="438719139">
    <w:abstractNumId w:val="1"/>
  </w:num>
  <w:num w:numId="4" w16cid:durableId="1746341665">
    <w:abstractNumId w:val="5"/>
  </w:num>
  <w:num w:numId="5" w16cid:durableId="1456018438">
    <w:abstractNumId w:val="4"/>
  </w:num>
  <w:num w:numId="6" w16cid:durableId="192711169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0A"/>
    <w:rsid w:val="000042F8"/>
    <w:rsid w:val="0000624C"/>
    <w:rsid w:val="000140D7"/>
    <w:rsid w:val="0002058A"/>
    <w:rsid w:val="00022436"/>
    <w:rsid w:val="00040260"/>
    <w:rsid w:val="0004647C"/>
    <w:rsid w:val="00065828"/>
    <w:rsid w:val="000843A8"/>
    <w:rsid w:val="00091C62"/>
    <w:rsid w:val="000952D2"/>
    <w:rsid w:val="000A0751"/>
    <w:rsid w:val="000E4399"/>
    <w:rsid w:val="001010B3"/>
    <w:rsid w:val="00114AE1"/>
    <w:rsid w:val="00116EC6"/>
    <w:rsid w:val="00147D66"/>
    <w:rsid w:val="001504CD"/>
    <w:rsid w:val="00151606"/>
    <w:rsid w:val="0016146C"/>
    <w:rsid w:val="00184B6B"/>
    <w:rsid w:val="0018598B"/>
    <w:rsid w:val="001A1A8A"/>
    <w:rsid w:val="001A3F0B"/>
    <w:rsid w:val="001B37D0"/>
    <w:rsid w:val="001B5428"/>
    <w:rsid w:val="001B77A6"/>
    <w:rsid w:val="001C3B20"/>
    <w:rsid w:val="001C4410"/>
    <w:rsid w:val="001C4BD4"/>
    <w:rsid w:val="001D4A48"/>
    <w:rsid w:val="001E0599"/>
    <w:rsid w:val="001E1D8D"/>
    <w:rsid w:val="001E5E5F"/>
    <w:rsid w:val="001F782C"/>
    <w:rsid w:val="00205542"/>
    <w:rsid w:val="00213BAF"/>
    <w:rsid w:val="00240C00"/>
    <w:rsid w:val="002443F8"/>
    <w:rsid w:val="00247604"/>
    <w:rsid w:val="002548A1"/>
    <w:rsid w:val="00260844"/>
    <w:rsid w:val="00261C2E"/>
    <w:rsid w:val="00265A5D"/>
    <w:rsid w:val="00265C4E"/>
    <w:rsid w:val="002845C4"/>
    <w:rsid w:val="00286238"/>
    <w:rsid w:val="00292E53"/>
    <w:rsid w:val="002B0730"/>
    <w:rsid w:val="002F1B70"/>
    <w:rsid w:val="00302076"/>
    <w:rsid w:val="00315C29"/>
    <w:rsid w:val="003325CB"/>
    <w:rsid w:val="003435FF"/>
    <w:rsid w:val="00352A02"/>
    <w:rsid w:val="00357C4B"/>
    <w:rsid w:val="00363855"/>
    <w:rsid w:val="00366102"/>
    <w:rsid w:val="003719F0"/>
    <w:rsid w:val="0037381F"/>
    <w:rsid w:val="00391928"/>
    <w:rsid w:val="00394108"/>
    <w:rsid w:val="003941A9"/>
    <w:rsid w:val="003A10CA"/>
    <w:rsid w:val="003A451C"/>
    <w:rsid w:val="003B0428"/>
    <w:rsid w:val="003B213C"/>
    <w:rsid w:val="003B5E1F"/>
    <w:rsid w:val="003C1A7E"/>
    <w:rsid w:val="003D1B03"/>
    <w:rsid w:val="003D3070"/>
    <w:rsid w:val="003D3632"/>
    <w:rsid w:val="003E0429"/>
    <w:rsid w:val="003E65E5"/>
    <w:rsid w:val="003F37F4"/>
    <w:rsid w:val="003F6BAE"/>
    <w:rsid w:val="0040367B"/>
    <w:rsid w:val="004219B4"/>
    <w:rsid w:val="004236C7"/>
    <w:rsid w:val="004311EF"/>
    <w:rsid w:val="00432977"/>
    <w:rsid w:val="00436D8D"/>
    <w:rsid w:val="00437FC2"/>
    <w:rsid w:val="00441554"/>
    <w:rsid w:val="004460F1"/>
    <w:rsid w:val="00450A54"/>
    <w:rsid w:val="004632FF"/>
    <w:rsid w:val="0046727E"/>
    <w:rsid w:val="004755C5"/>
    <w:rsid w:val="00485052"/>
    <w:rsid w:val="004A3452"/>
    <w:rsid w:val="004B1769"/>
    <w:rsid w:val="004B3C44"/>
    <w:rsid w:val="004C1935"/>
    <w:rsid w:val="004C3827"/>
    <w:rsid w:val="004C56C3"/>
    <w:rsid w:val="004D6991"/>
    <w:rsid w:val="004D7089"/>
    <w:rsid w:val="004E1327"/>
    <w:rsid w:val="004E543D"/>
    <w:rsid w:val="004E69E1"/>
    <w:rsid w:val="004F63EC"/>
    <w:rsid w:val="004F79E7"/>
    <w:rsid w:val="00506FB9"/>
    <w:rsid w:val="0051224F"/>
    <w:rsid w:val="00521106"/>
    <w:rsid w:val="0054031D"/>
    <w:rsid w:val="00545EEB"/>
    <w:rsid w:val="00547A04"/>
    <w:rsid w:val="00555787"/>
    <w:rsid w:val="00556A53"/>
    <w:rsid w:val="005721F6"/>
    <w:rsid w:val="00580DC4"/>
    <w:rsid w:val="005841C8"/>
    <w:rsid w:val="00586FC0"/>
    <w:rsid w:val="0059449D"/>
    <w:rsid w:val="005A2B8B"/>
    <w:rsid w:val="005B0FDA"/>
    <w:rsid w:val="005B2D75"/>
    <w:rsid w:val="005D2F33"/>
    <w:rsid w:val="005D6B78"/>
    <w:rsid w:val="005E70B6"/>
    <w:rsid w:val="005F5522"/>
    <w:rsid w:val="005F7828"/>
    <w:rsid w:val="006001AB"/>
    <w:rsid w:val="00602DA7"/>
    <w:rsid w:val="0060379D"/>
    <w:rsid w:val="00604C3C"/>
    <w:rsid w:val="00605E39"/>
    <w:rsid w:val="00612247"/>
    <w:rsid w:val="00615D75"/>
    <w:rsid w:val="00620209"/>
    <w:rsid w:val="00640CE9"/>
    <w:rsid w:val="00643A5E"/>
    <w:rsid w:val="00643F77"/>
    <w:rsid w:val="00653252"/>
    <w:rsid w:val="00670E20"/>
    <w:rsid w:val="0068351D"/>
    <w:rsid w:val="006924FC"/>
    <w:rsid w:val="00692A8C"/>
    <w:rsid w:val="00695809"/>
    <w:rsid w:val="006A4605"/>
    <w:rsid w:val="006D54F0"/>
    <w:rsid w:val="006E47E0"/>
    <w:rsid w:val="00700A20"/>
    <w:rsid w:val="00702E3D"/>
    <w:rsid w:val="007258E0"/>
    <w:rsid w:val="00733950"/>
    <w:rsid w:val="0074058F"/>
    <w:rsid w:val="00746391"/>
    <w:rsid w:val="00755BEB"/>
    <w:rsid w:val="00755CF9"/>
    <w:rsid w:val="0076604C"/>
    <w:rsid w:val="0077402A"/>
    <w:rsid w:val="00777B82"/>
    <w:rsid w:val="007B7CD0"/>
    <w:rsid w:val="007D4291"/>
    <w:rsid w:val="007E5E3F"/>
    <w:rsid w:val="007F5F75"/>
    <w:rsid w:val="007F6B56"/>
    <w:rsid w:val="008109DD"/>
    <w:rsid w:val="00817DDE"/>
    <w:rsid w:val="00820333"/>
    <w:rsid w:val="0082442C"/>
    <w:rsid w:val="008327B2"/>
    <w:rsid w:val="008418C1"/>
    <w:rsid w:val="00856B27"/>
    <w:rsid w:val="00864FE1"/>
    <w:rsid w:val="00870896"/>
    <w:rsid w:val="00876DF0"/>
    <w:rsid w:val="00880804"/>
    <w:rsid w:val="00881176"/>
    <w:rsid w:val="00891472"/>
    <w:rsid w:val="008A48BB"/>
    <w:rsid w:val="008C016A"/>
    <w:rsid w:val="008C778E"/>
    <w:rsid w:val="008D43D6"/>
    <w:rsid w:val="008D5D27"/>
    <w:rsid w:val="008D711C"/>
    <w:rsid w:val="008E2AC6"/>
    <w:rsid w:val="008F3E83"/>
    <w:rsid w:val="00900362"/>
    <w:rsid w:val="00944104"/>
    <w:rsid w:val="00960BA3"/>
    <w:rsid w:val="009639FD"/>
    <w:rsid w:val="009A4A99"/>
    <w:rsid w:val="009C1EF6"/>
    <w:rsid w:val="009D1BF9"/>
    <w:rsid w:val="009D6AAC"/>
    <w:rsid w:val="00A03ECB"/>
    <w:rsid w:val="00A05E93"/>
    <w:rsid w:val="00A12E45"/>
    <w:rsid w:val="00A16287"/>
    <w:rsid w:val="00A27A4F"/>
    <w:rsid w:val="00A44254"/>
    <w:rsid w:val="00A5217A"/>
    <w:rsid w:val="00A61645"/>
    <w:rsid w:val="00A669D1"/>
    <w:rsid w:val="00A74C4F"/>
    <w:rsid w:val="00A76130"/>
    <w:rsid w:val="00A80E1D"/>
    <w:rsid w:val="00A82143"/>
    <w:rsid w:val="00A914C4"/>
    <w:rsid w:val="00A92451"/>
    <w:rsid w:val="00AA4B30"/>
    <w:rsid w:val="00AB25FF"/>
    <w:rsid w:val="00AD2DEB"/>
    <w:rsid w:val="00AE1554"/>
    <w:rsid w:val="00AE20E6"/>
    <w:rsid w:val="00AE306E"/>
    <w:rsid w:val="00AE6344"/>
    <w:rsid w:val="00AF39B7"/>
    <w:rsid w:val="00B03B1A"/>
    <w:rsid w:val="00B0448B"/>
    <w:rsid w:val="00B12772"/>
    <w:rsid w:val="00B22055"/>
    <w:rsid w:val="00B43311"/>
    <w:rsid w:val="00B569AB"/>
    <w:rsid w:val="00B62F66"/>
    <w:rsid w:val="00B63C83"/>
    <w:rsid w:val="00B905FB"/>
    <w:rsid w:val="00B94AF1"/>
    <w:rsid w:val="00BB572D"/>
    <w:rsid w:val="00BD4018"/>
    <w:rsid w:val="00BE34C7"/>
    <w:rsid w:val="00BF0E7E"/>
    <w:rsid w:val="00C07C8E"/>
    <w:rsid w:val="00C21295"/>
    <w:rsid w:val="00C45EAE"/>
    <w:rsid w:val="00C53189"/>
    <w:rsid w:val="00C561CB"/>
    <w:rsid w:val="00C56363"/>
    <w:rsid w:val="00C70A0A"/>
    <w:rsid w:val="00C90010"/>
    <w:rsid w:val="00C9076A"/>
    <w:rsid w:val="00C929C4"/>
    <w:rsid w:val="00CA066C"/>
    <w:rsid w:val="00CA7AB4"/>
    <w:rsid w:val="00CC5AA8"/>
    <w:rsid w:val="00CE1940"/>
    <w:rsid w:val="00CE6E72"/>
    <w:rsid w:val="00CF59DC"/>
    <w:rsid w:val="00D044A3"/>
    <w:rsid w:val="00D24446"/>
    <w:rsid w:val="00D31EAD"/>
    <w:rsid w:val="00D427F7"/>
    <w:rsid w:val="00D528FF"/>
    <w:rsid w:val="00DA2B95"/>
    <w:rsid w:val="00DA5F3C"/>
    <w:rsid w:val="00DB093C"/>
    <w:rsid w:val="00DB7ACE"/>
    <w:rsid w:val="00DE4EF7"/>
    <w:rsid w:val="00E0386D"/>
    <w:rsid w:val="00E119B2"/>
    <w:rsid w:val="00E14E09"/>
    <w:rsid w:val="00E16F37"/>
    <w:rsid w:val="00E309FD"/>
    <w:rsid w:val="00E47085"/>
    <w:rsid w:val="00E73554"/>
    <w:rsid w:val="00E773B3"/>
    <w:rsid w:val="00E91214"/>
    <w:rsid w:val="00E91FDF"/>
    <w:rsid w:val="00EB2007"/>
    <w:rsid w:val="00EC1E91"/>
    <w:rsid w:val="00ED7A71"/>
    <w:rsid w:val="00EE5080"/>
    <w:rsid w:val="00EF0E86"/>
    <w:rsid w:val="00EF2785"/>
    <w:rsid w:val="00F15250"/>
    <w:rsid w:val="00F16D2B"/>
    <w:rsid w:val="00F26789"/>
    <w:rsid w:val="00F32E49"/>
    <w:rsid w:val="00F46445"/>
    <w:rsid w:val="00F53197"/>
    <w:rsid w:val="00F57BCA"/>
    <w:rsid w:val="00F636FE"/>
    <w:rsid w:val="00F73352"/>
    <w:rsid w:val="00F73B8D"/>
    <w:rsid w:val="00F86219"/>
    <w:rsid w:val="00FB084C"/>
    <w:rsid w:val="00FB55CB"/>
    <w:rsid w:val="00FD438A"/>
    <w:rsid w:val="00FD5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97AA2"/>
  <w15:docId w15:val="{94278DCE-B7E4-47CA-80FC-9707F68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styleId="Kommentarzeichen">
    <w:name w:val="annotation reference"/>
    <w:basedOn w:val="Absatz-Standardschriftart"/>
    <w:uiPriority w:val="99"/>
    <w:semiHidden/>
    <w:unhideWhenUsed/>
    <w:rsid w:val="0051224F"/>
    <w:rPr>
      <w:sz w:val="16"/>
      <w:szCs w:val="16"/>
    </w:rPr>
  </w:style>
  <w:style w:type="paragraph" w:styleId="Kommentartext">
    <w:name w:val="annotation text"/>
    <w:basedOn w:val="Standard"/>
    <w:link w:val="KommentartextZchn"/>
    <w:uiPriority w:val="99"/>
    <w:unhideWhenUsed/>
    <w:rsid w:val="0051224F"/>
    <w:rPr>
      <w:sz w:val="20"/>
      <w:szCs w:val="20"/>
    </w:rPr>
  </w:style>
  <w:style w:type="character" w:customStyle="1" w:styleId="KommentartextZchn">
    <w:name w:val="Kommentartext Zchn"/>
    <w:basedOn w:val="Absatz-Standardschriftart"/>
    <w:link w:val="Kommentartext"/>
    <w:uiPriority w:val="99"/>
    <w:rsid w:val="0051224F"/>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51224F"/>
    <w:rPr>
      <w:b/>
      <w:bCs/>
    </w:rPr>
  </w:style>
  <w:style w:type="character" w:customStyle="1" w:styleId="KommentarthemaZchn">
    <w:name w:val="Kommentarthema Zchn"/>
    <w:basedOn w:val="KommentartextZchn"/>
    <w:link w:val="Kommentarthema"/>
    <w:uiPriority w:val="99"/>
    <w:semiHidden/>
    <w:rsid w:val="0051224F"/>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CC128-6392-42E2-8F09-02F9DEB7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Florian Timmermann</cp:lastModifiedBy>
  <cp:revision>9</cp:revision>
  <cp:lastPrinted>2016-12-07T08:05:00Z</cp:lastPrinted>
  <dcterms:created xsi:type="dcterms:W3CDTF">2019-08-29T11:13:00Z</dcterms:created>
  <dcterms:modified xsi:type="dcterms:W3CDTF">2022-11-29T15:27:00Z</dcterms:modified>
</cp:coreProperties>
</file>